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DC1" w:rsidRPr="00271DC1" w:rsidRDefault="00271DC1" w:rsidP="00271DC1">
      <w:pPr>
        <w:spacing w:after="480" w:line="240" w:lineRule="auto"/>
        <w:jc w:val="center"/>
        <w:rPr>
          <w:rFonts w:ascii="Times New Roman" w:hAnsi="Times New Roman" w:cs="Times New Roman"/>
          <w:b/>
          <w:sz w:val="52"/>
          <w:szCs w:val="24"/>
          <w:u w:val="single" w:color="00B050"/>
        </w:rPr>
      </w:pPr>
      <w:r w:rsidRPr="00271DC1">
        <w:rPr>
          <w:rFonts w:ascii="Times New Roman" w:hAnsi="Times New Roman" w:cs="Times New Roman"/>
          <w:b/>
          <w:sz w:val="52"/>
          <w:szCs w:val="24"/>
          <w:u w:val="single" w:color="00B050"/>
        </w:rPr>
        <w:t>Pályázati adatlap</w:t>
      </w:r>
    </w:p>
    <w:p w:rsidR="00CE6B8A" w:rsidRDefault="00CE6B8A" w:rsidP="00CE6B8A">
      <w:pPr>
        <w:spacing w:after="0" w:line="240" w:lineRule="auto"/>
        <w:jc w:val="center"/>
        <w:rPr>
          <w:rFonts w:ascii="Times New Roman" w:hAnsi="Times New Roman" w:cs="Times New Roman"/>
          <w:b/>
          <w:sz w:val="24"/>
          <w:szCs w:val="24"/>
        </w:rPr>
      </w:pPr>
      <w:r w:rsidRPr="00112CEE">
        <w:rPr>
          <w:rFonts w:ascii="Times New Roman" w:hAnsi="Times New Roman" w:cs="Times New Roman"/>
          <w:b/>
          <w:sz w:val="32"/>
          <w:szCs w:val="24"/>
        </w:rPr>
        <w:t xml:space="preserve">„Az együttérzés az </w:t>
      </w:r>
      <w:proofErr w:type="spellStart"/>
      <w:r w:rsidRPr="00112CEE">
        <w:rPr>
          <w:rFonts w:ascii="Times New Roman" w:hAnsi="Times New Roman" w:cs="Times New Roman"/>
          <w:b/>
          <w:sz w:val="32"/>
          <w:szCs w:val="24"/>
        </w:rPr>
        <w:t>az</w:t>
      </w:r>
      <w:proofErr w:type="spellEnd"/>
      <w:r w:rsidRPr="00112CEE">
        <w:rPr>
          <w:rFonts w:ascii="Times New Roman" w:hAnsi="Times New Roman" w:cs="Times New Roman"/>
          <w:b/>
          <w:sz w:val="32"/>
          <w:szCs w:val="24"/>
        </w:rPr>
        <w:t xml:space="preserve"> összetartó erő, ami miatt érdemes élni.”</w:t>
      </w:r>
    </w:p>
    <w:p w:rsidR="00CE6B8A" w:rsidRPr="002F1DDD" w:rsidRDefault="00CE6B8A" w:rsidP="00CE6B8A">
      <w:pPr>
        <w:spacing w:after="360"/>
        <w:jc w:val="center"/>
        <w:rPr>
          <w:rFonts w:ascii="Times New Roman" w:hAnsi="Times New Roman" w:cs="Times New Roman"/>
          <w:i/>
          <w:sz w:val="24"/>
          <w:szCs w:val="24"/>
        </w:rPr>
      </w:pPr>
      <w:r>
        <w:rPr>
          <w:rFonts w:ascii="Times New Roman" w:hAnsi="Times New Roman" w:cs="Times New Roman"/>
          <w:i/>
          <w:sz w:val="24"/>
          <w:szCs w:val="24"/>
        </w:rPr>
        <w:t>(Ruby Wax)</w:t>
      </w:r>
    </w:p>
    <w:p w:rsidR="00CE6B8A" w:rsidRPr="00112CEE" w:rsidRDefault="00745457" w:rsidP="00CE6B8A">
      <w:pPr>
        <w:spacing w:after="0"/>
        <w:jc w:val="center"/>
        <w:rPr>
          <w:rFonts w:ascii="Times New Roman" w:hAnsi="Times New Roman" w:cs="Times New Roman"/>
          <w:b/>
          <w:bCs/>
          <w:sz w:val="32"/>
          <w:szCs w:val="26"/>
        </w:rPr>
      </w:pPr>
      <w:r>
        <w:rPr>
          <w:rFonts w:ascii="Times New Roman" w:hAnsi="Times New Roman" w:cs="Times New Roman"/>
          <w:b/>
          <w:bCs/>
          <w:sz w:val="32"/>
          <w:szCs w:val="26"/>
        </w:rPr>
        <w:t>„</w:t>
      </w:r>
      <w:r w:rsidR="00CE6B8A" w:rsidRPr="00112CEE">
        <w:rPr>
          <w:rFonts w:ascii="Times New Roman" w:hAnsi="Times New Roman" w:cs="Times New Roman"/>
          <w:b/>
          <w:bCs/>
          <w:sz w:val="32"/>
          <w:szCs w:val="26"/>
        </w:rPr>
        <w:t>Civil Érték és Közösség díj</w:t>
      </w:r>
      <w:r>
        <w:rPr>
          <w:rFonts w:ascii="Times New Roman" w:hAnsi="Times New Roman" w:cs="Times New Roman"/>
          <w:b/>
          <w:bCs/>
          <w:sz w:val="32"/>
          <w:szCs w:val="26"/>
        </w:rPr>
        <w:t>”</w:t>
      </w:r>
      <w:r w:rsidR="00CE6B8A" w:rsidRPr="00112CEE">
        <w:rPr>
          <w:rFonts w:ascii="Times New Roman" w:hAnsi="Times New Roman" w:cs="Times New Roman"/>
          <w:b/>
          <w:bCs/>
          <w:sz w:val="32"/>
          <w:szCs w:val="26"/>
        </w:rPr>
        <w:t xml:space="preserve"> 2021.</w:t>
      </w:r>
    </w:p>
    <w:p w:rsidR="00CE6B8A" w:rsidRPr="000E528D" w:rsidRDefault="00271DC1" w:rsidP="00CE6B8A">
      <w:pPr>
        <w:spacing w:after="0"/>
        <w:jc w:val="center"/>
        <w:rPr>
          <w:rFonts w:ascii="Times New Roman" w:hAnsi="Times New Roman" w:cs="Times New Roman"/>
          <w:i/>
          <w:sz w:val="24"/>
          <w:szCs w:val="24"/>
        </w:rPr>
      </w:pPr>
      <w:proofErr w:type="gramStart"/>
      <w:r>
        <w:rPr>
          <w:rFonts w:ascii="Times New Roman" w:hAnsi="Times New Roman" w:cs="Times New Roman"/>
          <w:i/>
          <w:sz w:val="24"/>
          <w:szCs w:val="24"/>
        </w:rPr>
        <w:t>a</w:t>
      </w:r>
      <w:proofErr w:type="gramEnd"/>
      <w:r w:rsidR="00CE6B8A" w:rsidRPr="000E528D">
        <w:rPr>
          <w:rFonts w:ascii="Times New Roman" w:hAnsi="Times New Roman" w:cs="Times New Roman"/>
          <w:i/>
          <w:sz w:val="24"/>
          <w:szCs w:val="24"/>
        </w:rPr>
        <w:t xml:space="preserve"> koronavírus-járvány idején veszélyezt</w:t>
      </w:r>
      <w:r>
        <w:rPr>
          <w:rFonts w:ascii="Times New Roman" w:hAnsi="Times New Roman" w:cs="Times New Roman"/>
          <w:i/>
          <w:sz w:val="24"/>
          <w:szCs w:val="24"/>
        </w:rPr>
        <w:t>etett célcsoportok támogatásáért</w:t>
      </w:r>
      <w:r w:rsidR="00CE6B8A" w:rsidRPr="000E528D">
        <w:rPr>
          <w:rFonts w:ascii="Times New Roman" w:hAnsi="Times New Roman" w:cs="Times New Roman"/>
          <w:i/>
          <w:sz w:val="24"/>
          <w:szCs w:val="24"/>
        </w:rPr>
        <w:t>,</w:t>
      </w:r>
    </w:p>
    <w:p w:rsidR="00CE6B8A" w:rsidRPr="000E528D" w:rsidRDefault="00CE6B8A" w:rsidP="00CE6B8A">
      <w:pPr>
        <w:spacing w:after="360"/>
        <w:jc w:val="center"/>
        <w:rPr>
          <w:rFonts w:ascii="Times New Roman" w:hAnsi="Times New Roman" w:cs="Times New Roman"/>
          <w:i/>
          <w:sz w:val="24"/>
          <w:szCs w:val="24"/>
        </w:rPr>
      </w:pPr>
      <w:proofErr w:type="gramStart"/>
      <w:r w:rsidRPr="000E528D">
        <w:rPr>
          <w:rFonts w:ascii="Times New Roman" w:hAnsi="Times New Roman" w:cs="Times New Roman"/>
          <w:i/>
          <w:sz w:val="24"/>
          <w:szCs w:val="24"/>
        </w:rPr>
        <w:t>valamint</w:t>
      </w:r>
      <w:proofErr w:type="gramEnd"/>
      <w:r w:rsidRPr="000E528D">
        <w:rPr>
          <w:rFonts w:ascii="Times New Roman" w:hAnsi="Times New Roman" w:cs="Times New Roman"/>
          <w:i/>
          <w:sz w:val="24"/>
          <w:szCs w:val="24"/>
        </w:rPr>
        <w:t xml:space="preserve"> a saját k</w:t>
      </w:r>
      <w:r w:rsidR="00271DC1">
        <w:rPr>
          <w:rFonts w:ascii="Times New Roman" w:hAnsi="Times New Roman" w:cs="Times New Roman"/>
          <w:i/>
          <w:sz w:val="24"/>
          <w:szCs w:val="24"/>
        </w:rPr>
        <w:t>özösségi célok megvalósításáért</w:t>
      </w:r>
    </w:p>
    <w:p w:rsidR="00CE6B8A" w:rsidRPr="000A2523" w:rsidRDefault="00CE6B8A" w:rsidP="00CE6B8A">
      <w:pPr>
        <w:rPr>
          <w:rFonts w:ascii="Times New Roman" w:hAnsi="Times New Roman" w:cs="Times New Roman"/>
          <w:b/>
          <w:sz w:val="24"/>
          <w:szCs w:val="24"/>
        </w:rPr>
      </w:pPr>
      <w:r w:rsidRPr="000A2523">
        <w:rPr>
          <w:rFonts w:ascii="Times New Roman" w:hAnsi="Times New Roman" w:cs="Times New Roman"/>
          <w:b/>
          <w:sz w:val="24"/>
          <w:szCs w:val="24"/>
        </w:rPr>
        <w:t>1. Pályázó szervezet bemutatása:</w:t>
      </w:r>
    </w:p>
    <w:tbl>
      <w:tblPr>
        <w:tblStyle w:val="Rcsostblzat"/>
        <w:tblW w:w="0" w:type="auto"/>
        <w:tblLook w:val="04A0"/>
      </w:tblPr>
      <w:tblGrid>
        <w:gridCol w:w="3227"/>
        <w:gridCol w:w="5985"/>
      </w:tblGrid>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b/>
                <w:sz w:val="24"/>
                <w:szCs w:val="24"/>
              </w:rPr>
              <w:t>Szervezet elnevezése:</w:t>
            </w:r>
          </w:p>
        </w:tc>
        <w:tc>
          <w:tcPr>
            <w:tcW w:w="5985" w:type="dxa"/>
            <w:vAlign w:val="center"/>
          </w:tcPr>
          <w:p w:rsidR="00CE6B8A" w:rsidRPr="000A2523" w:rsidRDefault="00884FE3" w:rsidP="00CD456A">
            <w:pPr>
              <w:rPr>
                <w:rFonts w:ascii="Times New Roman" w:hAnsi="Times New Roman" w:cs="Times New Roman"/>
                <w:sz w:val="24"/>
                <w:szCs w:val="24"/>
              </w:rPr>
            </w:pPr>
            <w:r>
              <w:rPr>
                <w:rFonts w:ascii="Times New Roman" w:hAnsi="Times New Roman" w:cs="Times New Roman"/>
                <w:sz w:val="24"/>
                <w:szCs w:val="24"/>
              </w:rPr>
              <w:t xml:space="preserve"> </w:t>
            </w: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székhelye: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sz w:val="24"/>
                <w:szCs w:val="24"/>
              </w:rPr>
              <w:t>honlap (ha van):</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b/>
                <w:sz w:val="24"/>
                <w:szCs w:val="24"/>
              </w:rPr>
              <w:t>Hivatalos képviselő neve: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b/>
                <w:sz w:val="24"/>
                <w:szCs w:val="24"/>
              </w:rPr>
              <w:t>Kapcsolattartó neve: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telefonszáma:</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sidRPr="000A2523">
              <w:rPr>
                <w:rFonts w:ascii="Times New Roman" w:hAnsi="Times New Roman" w:cs="Times New Roman"/>
                <w:sz w:val="24"/>
                <w:szCs w:val="24"/>
              </w:rPr>
              <w:t>e-mail címe: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b/>
                <w:sz w:val="24"/>
                <w:szCs w:val="24"/>
              </w:rPr>
              <w:t>Szervezet tevékenységi köre: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b/>
                <w:sz w:val="24"/>
                <w:szCs w:val="24"/>
              </w:rPr>
            </w:pPr>
            <w:r w:rsidRPr="000A2523">
              <w:rPr>
                <w:rFonts w:ascii="Times New Roman" w:hAnsi="Times New Roman" w:cs="Times New Roman"/>
                <w:b/>
                <w:sz w:val="24"/>
                <w:szCs w:val="24"/>
              </w:rPr>
              <w:t>Veszélyeztetett célcsoport megnevezése: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Pr>
                <w:rFonts w:ascii="Times New Roman" w:hAnsi="Times New Roman" w:cs="Times New Roman"/>
                <w:sz w:val="24"/>
                <w:szCs w:val="24"/>
              </w:rPr>
              <w:t>Kezdeményezés</w:t>
            </w:r>
            <w:r w:rsidRPr="000A2523">
              <w:rPr>
                <w:rFonts w:ascii="Times New Roman" w:hAnsi="Times New Roman" w:cs="Times New Roman"/>
                <w:sz w:val="24"/>
                <w:szCs w:val="24"/>
              </w:rPr>
              <w:t xml:space="preserve"> módja:</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Pr>
                <w:rFonts w:ascii="Times New Roman" w:hAnsi="Times New Roman" w:cs="Times New Roman"/>
                <w:sz w:val="24"/>
                <w:szCs w:val="24"/>
              </w:rPr>
              <w:t>Kezdeményezés</w:t>
            </w:r>
            <w:r w:rsidRPr="000A2523">
              <w:rPr>
                <w:rFonts w:ascii="Times New Roman" w:hAnsi="Times New Roman" w:cs="Times New Roman"/>
                <w:sz w:val="24"/>
                <w:szCs w:val="24"/>
              </w:rPr>
              <w:t xml:space="preserve"> helye:</w:t>
            </w:r>
          </w:p>
        </w:tc>
        <w:tc>
          <w:tcPr>
            <w:tcW w:w="5985" w:type="dxa"/>
            <w:vAlign w:val="center"/>
          </w:tcPr>
          <w:p w:rsidR="00CE6B8A" w:rsidRPr="000A2523" w:rsidRDefault="00CE6B8A" w:rsidP="00112CAF">
            <w:pPr>
              <w:rPr>
                <w:rFonts w:ascii="Times New Roman" w:hAnsi="Times New Roman" w:cs="Times New Roman"/>
                <w:sz w:val="24"/>
                <w:szCs w:val="24"/>
              </w:rPr>
            </w:pPr>
          </w:p>
        </w:tc>
      </w:tr>
      <w:tr w:rsidR="00CE6B8A" w:rsidRPr="000A2523" w:rsidTr="0063571E">
        <w:trPr>
          <w:trHeight w:val="539"/>
        </w:trPr>
        <w:tc>
          <w:tcPr>
            <w:tcW w:w="3227" w:type="dxa"/>
            <w:vAlign w:val="center"/>
          </w:tcPr>
          <w:p w:rsidR="00CE6B8A" w:rsidRPr="000A2523" w:rsidRDefault="00CE6B8A" w:rsidP="00112CAF">
            <w:pPr>
              <w:rPr>
                <w:rFonts w:ascii="Times New Roman" w:hAnsi="Times New Roman" w:cs="Times New Roman"/>
                <w:sz w:val="24"/>
                <w:szCs w:val="24"/>
              </w:rPr>
            </w:pPr>
            <w:r>
              <w:rPr>
                <w:rFonts w:ascii="Times New Roman" w:hAnsi="Times New Roman" w:cs="Times New Roman"/>
                <w:sz w:val="24"/>
                <w:szCs w:val="24"/>
              </w:rPr>
              <w:t>Kezdeményezés</w:t>
            </w:r>
            <w:r w:rsidRPr="000A2523">
              <w:rPr>
                <w:rFonts w:ascii="Times New Roman" w:hAnsi="Times New Roman" w:cs="Times New Roman"/>
                <w:sz w:val="24"/>
                <w:szCs w:val="24"/>
              </w:rPr>
              <w:t xml:space="preserve"> időszaka:</w:t>
            </w:r>
          </w:p>
        </w:tc>
        <w:tc>
          <w:tcPr>
            <w:tcW w:w="5985" w:type="dxa"/>
            <w:vAlign w:val="center"/>
          </w:tcPr>
          <w:p w:rsidR="00CE6B8A" w:rsidRPr="000A2523" w:rsidRDefault="00CE6B8A" w:rsidP="00112CAF">
            <w:pPr>
              <w:rPr>
                <w:rFonts w:ascii="Times New Roman" w:hAnsi="Times New Roman" w:cs="Times New Roman"/>
                <w:sz w:val="24"/>
                <w:szCs w:val="24"/>
              </w:rPr>
            </w:pPr>
          </w:p>
        </w:tc>
      </w:tr>
    </w:tbl>
    <w:p w:rsidR="00CE6B8A" w:rsidRDefault="00CE6B8A" w:rsidP="00CE6B8A">
      <w:pPr>
        <w:spacing w:before="720"/>
        <w:rPr>
          <w:rFonts w:ascii="Times New Roman" w:hAnsi="Times New Roman" w:cs="Times New Roman"/>
          <w:b/>
          <w:sz w:val="24"/>
          <w:szCs w:val="24"/>
        </w:rPr>
      </w:pPr>
      <w:r>
        <w:rPr>
          <w:rFonts w:ascii="Times New Roman" w:hAnsi="Times New Roman" w:cs="Times New Roman"/>
          <w:b/>
          <w:sz w:val="24"/>
          <w:szCs w:val="24"/>
        </w:rPr>
        <w:br w:type="page"/>
      </w:r>
    </w:p>
    <w:p w:rsidR="00CE7A86" w:rsidRDefault="00CE7A86" w:rsidP="00CD456A">
      <w:pPr>
        <w:spacing w:before="60" w:after="0" w:line="240" w:lineRule="auto"/>
        <w:rPr>
          <w:rFonts w:ascii="Times New Roman" w:hAnsi="Times New Roman" w:cs="Times New Roman"/>
          <w:b/>
          <w:sz w:val="24"/>
          <w:szCs w:val="24"/>
        </w:rPr>
      </w:pPr>
    </w:p>
    <w:p w:rsidR="00CE6B8A" w:rsidRPr="000A2523" w:rsidRDefault="00CE6B8A" w:rsidP="00CD456A">
      <w:pPr>
        <w:spacing w:before="60" w:after="0" w:line="240" w:lineRule="auto"/>
        <w:rPr>
          <w:rFonts w:ascii="Times New Roman" w:hAnsi="Times New Roman" w:cs="Times New Roman"/>
          <w:b/>
          <w:sz w:val="24"/>
          <w:szCs w:val="24"/>
        </w:rPr>
      </w:pPr>
      <w:r w:rsidRPr="000A2523">
        <w:rPr>
          <w:rFonts w:ascii="Times New Roman" w:hAnsi="Times New Roman" w:cs="Times New Roman"/>
          <w:b/>
          <w:sz w:val="24"/>
          <w:szCs w:val="24"/>
        </w:rPr>
        <w:t xml:space="preserve">2. Részletes leírás </w:t>
      </w:r>
      <w:r w:rsidRPr="00CE6B8A">
        <w:rPr>
          <w:rFonts w:ascii="Times New Roman" w:hAnsi="Times New Roman" w:cs="Times New Roman"/>
          <w:sz w:val="24"/>
          <w:szCs w:val="24"/>
        </w:rPr>
        <w:t>(min. 1000 karakter – max. 3000 karakter):</w:t>
      </w:r>
    </w:p>
    <w:tbl>
      <w:tblPr>
        <w:tblStyle w:val="Rcsostblzat"/>
        <w:tblW w:w="0" w:type="auto"/>
        <w:tblLook w:val="04A0"/>
      </w:tblPr>
      <w:tblGrid>
        <w:gridCol w:w="9637"/>
      </w:tblGrid>
      <w:tr w:rsidR="00CE6B8A" w:rsidTr="00112CAF">
        <w:trPr>
          <w:trHeight w:val="11339"/>
        </w:trPr>
        <w:tc>
          <w:tcPr>
            <w:tcW w:w="9637" w:type="dxa"/>
          </w:tcPr>
          <w:p w:rsidR="00CE6B8A" w:rsidRPr="00CE6B8A" w:rsidRDefault="00CE6B8A" w:rsidP="00112CAF">
            <w:pPr>
              <w:spacing w:before="120"/>
              <w:jc w:val="both"/>
              <w:rPr>
                <w:rFonts w:ascii="Times New Roman" w:hAnsi="Times New Roman" w:cs="Times New Roman"/>
                <w:bCs/>
                <w:i/>
              </w:rPr>
            </w:pPr>
            <w:r w:rsidRPr="00CE6B8A">
              <w:rPr>
                <w:rFonts w:ascii="Times New Roman" w:hAnsi="Times New Roman" w:cs="Times New Roman"/>
                <w:i/>
              </w:rPr>
              <w:t xml:space="preserve">A díjra való jelöléshez kapcsolódó </w:t>
            </w:r>
            <w:r w:rsidRPr="00CE6B8A">
              <w:rPr>
                <w:rFonts w:ascii="Times New Roman" w:hAnsi="Times New Roman" w:cs="Times New Roman"/>
                <w:bCs/>
                <w:i/>
              </w:rPr>
              <w:t xml:space="preserve">kezdeményezés bemutatása, amely során, a koronavírus-járvány idején, a civil szervezetek veszélyeztetett célcsoportokat támogattak, vagy saját közösségük céljainak megvalósulását biztosították. </w:t>
            </w:r>
            <w:r w:rsidRPr="00DE24E8">
              <w:rPr>
                <w:rFonts w:ascii="Times New Roman" w:hAnsi="Times New Roman" w:cs="Times New Roman"/>
                <w:b/>
                <w:bCs/>
                <w:i/>
                <w:color w:val="FF0000"/>
                <w:sz w:val="18"/>
                <w:szCs w:val="20"/>
              </w:rPr>
              <w:t>(Ez a bekezdés törölhető, szabadon formázható!)</w:t>
            </w:r>
          </w:p>
          <w:p w:rsidR="00CE6B8A" w:rsidRPr="00CE6B8A" w:rsidRDefault="00CE6B8A" w:rsidP="00112CAF">
            <w:pPr>
              <w:jc w:val="both"/>
              <w:rPr>
                <w:rFonts w:ascii="Times New Roman" w:hAnsi="Times New Roman" w:cs="Times New Roman"/>
                <w:i/>
                <w:sz w:val="24"/>
                <w:szCs w:val="24"/>
              </w:rPr>
            </w:pPr>
          </w:p>
          <w:p w:rsidR="00CE6B8A" w:rsidRDefault="00CE6B8A" w:rsidP="00112CAF">
            <w:pPr>
              <w:rPr>
                <w:rFonts w:ascii="Times New Roman" w:hAnsi="Times New Roman" w:cs="Times New Roman"/>
                <w:sz w:val="24"/>
                <w:szCs w:val="24"/>
              </w:rPr>
            </w:pPr>
          </w:p>
        </w:tc>
      </w:tr>
    </w:tbl>
    <w:p w:rsidR="00CE6B8A" w:rsidRDefault="00CE6B8A" w:rsidP="00271DC1">
      <w:pPr>
        <w:spacing w:before="480" w:after="480"/>
        <w:rPr>
          <w:rFonts w:ascii="Times New Roman" w:hAnsi="Times New Roman" w:cs="Times New Roman"/>
          <w:sz w:val="24"/>
          <w:szCs w:val="24"/>
        </w:rPr>
      </w:pPr>
      <w:r w:rsidRPr="000A2523">
        <w:rPr>
          <w:rFonts w:ascii="Times New Roman" w:hAnsi="Times New Roman" w:cs="Times New Roman"/>
          <w:sz w:val="24"/>
          <w:szCs w:val="24"/>
        </w:rPr>
        <w:t>Kelt: 2021</w:t>
      </w:r>
      <w:r>
        <w:rPr>
          <w:rFonts w:ascii="Times New Roman" w:hAnsi="Times New Roman" w:cs="Times New Roman"/>
          <w:sz w:val="24"/>
          <w:szCs w:val="24"/>
        </w:rPr>
        <w:t xml:space="preserve">. …………………….. </w:t>
      </w:r>
      <w:r w:rsidRPr="000A2523">
        <w:rPr>
          <w:rFonts w:ascii="Times New Roman" w:hAnsi="Times New Roman" w:cs="Times New Roman"/>
          <w:sz w:val="24"/>
          <w:szCs w:val="24"/>
        </w:rPr>
        <w:t>.hónap</w:t>
      </w:r>
      <w:r>
        <w:rPr>
          <w:rFonts w:ascii="Times New Roman" w:hAnsi="Times New Roman" w:cs="Times New Roman"/>
          <w:sz w:val="24"/>
          <w:szCs w:val="24"/>
        </w:rPr>
        <w:t xml:space="preserve"> </w:t>
      </w:r>
      <w:r w:rsidRPr="000A2523">
        <w:rPr>
          <w:rFonts w:ascii="Times New Roman" w:hAnsi="Times New Roman" w:cs="Times New Roman"/>
          <w:sz w:val="24"/>
          <w:szCs w:val="24"/>
        </w:rPr>
        <w:t>……..</w:t>
      </w:r>
      <w:r>
        <w:rPr>
          <w:rFonts w:ascii="Times New Roman" w:hAnsi="Times New Roman" w:cs="Times New Roman"/>
          <w:sz w:val="24"/>
          <w:szCs w:val="24"/>
        </w:rPr>
        <w:t xml:space="preserve"> </w:t>
      </w:r>
      <w:r w:rsidRPr="000A2523">
        <w:rPr>
          <w:rFonts w:ascii="Times New Roman" w:hAnsi="Times New Roman" w:cs="Times New Roman"/>
          <w:sz w:val="24"/>
          <w:szCs w:val="24"/>
        </w:rPr>
        <w:t>nap</w:t>
      </w:r>
    </w:p>
    <w:p w:rsidR="00CE6B8A" w:rsidRPr="000A2523" w:rsidRDefault="00271DC1" w:rsidP="00CD456A">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6B8A" w:rsidRPr="000A2523">
        <w:rPr>
          <w:rFonts w:ascii="Times New Roman" w:hAnsi="Times New Roman" w:cs="Times New Roman"/>
          <w:sz w:val="24"/>
          <w:szCs w:val="24"/>
        </w:rPr>
        <w:t>………………………………………</w:t>
      </w:r>
    </w:p>
    <w:p w:rsidR="00271DC1" w:rsidRPr="00CD456A" w:rsidRDefault="00CE6B8A" w:rsidP="00CD456A">
      <w:pPr>
        <w:tabs>
          <w:tab w:val="center" w:pos="6804"/>
        </w:tabs>
        <w:rPr>
          <w:rFonts w:ascii="Times New Roman" w:hAnsi="Times New Roman" w:cs="Times New Roman"/>
          <w:sz w:val="24"/>
          <w:szCs w:val="24"/>
        </w:rPr>
      </w:pPr>
      <w:r w:rsidRPr="000A2523">
        <w:rPr>
          <w:rFonts w:ascii="Times New Roman" w:hAnsi="Times New Roman" w:cs="Times New Roman"/>
          <w:sz w:val="24"/>
          <w:szCs w:val="24"/>
        </w:rPr>
        <w:tab/>
      </w:r>
      <w:r w:rsidR="00CD456A">
        <w:rPr>
          <w:rFonts w:ascii="Times New Roman" w:hAnsi="Times New Roman" w:cs="Times New Roman"/>
          <w:sz w:val="24"/>
          <w:szCs w:val="24"/>
        </w:rPr>
        <w:tab/>
      </w:r>
      <w:proofErr w:type="gramStart"/>
      <w:r w:rsidRPr="000A2523">
        <w:rPr>
          <w:rFonts w:ascii="Times New Roman" w:hAnsi="Times New Roman" w:cs="Times New Roman"/>
          <w:sz w:val="24"/>
          <w:szCs w:val="24"/>
        </w:rPr>
        <w:t>aláírás</w:t>
      </w:r>
      <w:proofErr w:type="gramEnd"/>
      <w:r w:rsidR="00CD456A">
        <w:rPr>
          <w:rFonts w:ascii="Times New Roman" w:hAnsi="Times New Roman" w:cs="Times New Roman"/>
          <w:sz w:val="24"/>
          <w:szCs w:val="24"/>
        </w:rPr>
        <w:br w:type="page"/>
      </w:r>
    </w:p>
    <w:p w:rsidR="00CE6B8A" w:rsidRPr="000E528D" w:rsidRDefault="00CE6B8A" w:rsidP="00CE62B8">
      <w:pPr>
        <w:shd w:val="clear" w:color="auto" w:fill="FFFFFF"/>
        <w:spacing w:before="360"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HOZZÁJÁRULÓ NYILATKOZAT</w:t>
      </w:r>
    </w:p>
    <w:p w:rsidR="00CE6B8A" w:rsidRPr="006C6705" w:rsidRDefault="00CE6B8A" w:rsidP="00CE62B8">
      <w:pPr>
        <w:shd w:val="clear" w:color="auto" w:fill="FFFFFF"/>
        <w:spacing w:after="720"/>
        <w:jc w:val="center"/>
        <w:rPr>
          <w:rFonts w:ascii="Times New Roman" w:hAnsi="Times New Roman" w:cs="Times New Roman"/>
          <w:b/>
          <w:bCs/>
          <w:i/>
          <w:sz w:val="24"/>
          <w:szCs w:val="24"/>
          <w:shd w:val="clear" w:color="auto" w:fill="FFFFFF"/>
        </w:rPr>
      </w:pPr>
      <w:proofErr w:type="gramStart"/>
      <w:r w:rsidRPr="00271DC1">
        <w:rPr>
          <w:rFonts w:ascii="Times New Roman" w:hAnsi="Times New Roman" w:cs="Times New Roman"/>
          <w:color w:val="000000"/>
          <w:sz w:val="24"/>
          <w:szCs w:val="24"/>
          <w:shd w:val="clear" w:color="auto" w:fill="FFFFFF"/>
        </w:rPr>
        <w:t>a</w:t>
      </w:r>
      <w:proofErr w:type="gramEnd"/>
      <w:r w:rsidRPr="000A2523">
        <w:rPr>
          <w:rFonts w:ascii="Times New Roman" w:hAnsi="Times New Roman" w:cs="Times New Roman"/>
          <w:b/>
          <w:color w:val="000000"/>
          <w:sz w:val="24"/>
          <w:szCs w:val="24"/>
          <w:shd w:val="clear" w:color="auto" w:fill="FFFFFF"/>
        </w:rPr>
        <w:t xml:space="preserve"> </w:t>
      </w:r>
      <w:r>
        <w:rPr>
          <w:rFonts w:ascii="Times New Roman" w:hAnsi="Times New Roman" w:cs="Times New Roman"/>
          <w:b/>
          <w:color w:val="000000"/>
          <w:sz w:val="24"/>
          <w:szCs w:val="24"/>
          <w:shd w:val="clear" w:color="auto" w:fill="FFFFFF"/>
        </w:rPr>
        <w:t>„</w:t>
      </w:r>
      <w:r>
        <w:rPr>
          <w:rFonts w:ascii="Times New Roman" w:hAnsi="Times New Roman" w:cs="Times New Roman"/>
          <w:b/>
          <w:bCs/>
          <w:sz w:val="24"/>
          <w:szCs w:val="24"/>
          <w:shd w:val="clear" w:color="auto" w:fill="FFFFFF"/>
        </w:rPr>
        <w:t>Civil Érték és Közösség”</w:t>
      </w:r>
      <w:r>
        <w:rPr>
          <w:rFonts w:ascii="Times New Roman" w:hAnsi="Times New Roman" w:cs="Times New Roman"/>
          <w:b/>
          <w:bCs/>
          <w:i/>
          <w:color w:val="FF0000"/>
          <w:sz w:val="24"/>
          <w:szCs w:val="24"/>
          <w:shd w:val="clear" w:color="auto" w:fill="FFFFFF"/>
        </w:rPr>
        <w:t xml:space="preserve"> </w:t>
      </w:r>
      <w:r w:rsidRPr="00CE6B8A">
        <w:rPr>
          <w:rFonts w:ascii="Times New Roman" w:hAnsi="Times New Roman" w:cs="Times New Roman"/>
          <w:color w:val="000000"/>
          <w:sz w:val="24"/>
          <w:szCs w:val="24"/>
          <w:shd w:val="clear" w:color="auto" w:fill="FFFFFF"/>
        </w:rPr>
        <w:t>című díjjal összefüggő adatkezeléséhez</w:t>
      </w:r>
    </w:p>
    <w:p w:rsidR="00CE6B8A" w:rsidRPr="00A8406E" w:rsidRDefault="00CE6B8A" w:rsidP="00CE6B8A">
      <w:pPr>
        <w:pStyle w:val="Default"/>
        <w:spacing w:after="200" w:line="276" w:lineRule="auto"/>
        <w:jc w:val="both"/>
        <w:rPr>
          <w:rFonts w:ascii="Times New Roman" w:hAnsi="Times New Roman" w:cs="Times New Roman"/>
          <w:sz w:val="23"/>
          <w:szCs w:val="23"/>
        </w:rPr>
      </w:pPr>
      <w:r w:rsidRPr="000A2523">
        <w:rPr>
          <w:rFonts w:ascii="Times New Roman" w:hAnsi="Times New Roman" w:cs="Times New Roman"/>
          <w:shd w:val="clear" w:color="auto" w:fill="FFFFFF"/>
        </w:rPr>
        <w:t xml:space="preserve">Aláírásával </w:t>
      </w:r>
      <w:r>
        <w:rPr>
          <w:rFonts w:ascii="Times New Roman" w:hAnsi="Times New Roman" w:cs="Times New Roman"/>
          <w:shd w:val="clear" w:color="auto" w:fill="FFFFFF"/>
        </w:rPr>
        <w:t>az Pályázó</w:t>
      </w:r>
      <w:r w:rsidRPr="000A2523">
        <w:rPr>
          <w:rFonts w:ascii="Times New Roman" w:hAnsi="Times New Roman" w:cs="Times New Roman"/>
          <w:shd w:val="clear" w:color="auto" w:fill="FFFFFF"/>
        </w:rPr>
        <w:t xml:space="preserve"> egyértelműen és kifejezetten hozzájárul, hogy a jelen nyilatkozathoz, mint melléklethez tartozó</w:t>
      </w:r>
      <w:r>
        <w:rPr>
          <w:rFonts w:ascii="Times New Roman" w:hAnsi="Times New Roman" w:cs="Times New Roman"/>
          <w:shd w:val="clear" w:color="auto" w:fill="FFFFFF"/>
        </w:rPr>
        <w:t xml:space="preserve"> Pályázati</w:t>
      </w:r>
      <w:r w:rsidRPr="000A2523">
        <w:rPr>
          <w:rFonts w:ascii="Times New Roman" w:hAnsi="Times New Roman" w:cs="Times New Roman"/>
          <w:shd w:val="clear" w:color="auto" w:fill="FFFFFF"/>
        </w:rPr>
        <w:t xml:space="preserve"> </w:t>
      </w:r>
      <w:r>
        <w:rPr>
          <w:rFonts w:ascii="Times New Roman" w:hAnsi="Times New Roman" w:cs="Times New Roman"/>
          <w:shd w:val="clear" w:color="auto" w:fill="FFFFFF"/>
        </w:rPr>
        <w:t>adatlap</w:t>
      </w:r>
      <w:r w:rsidRPr="000A2523">
        <w:rPr>
          <w:rFonts w:ascii="Times New Roman" w:hAnsi="Times New Roman" w:cs="Times New Roman"/>
          <w:shd w:val="clear" w:color="auto" w:fill="FFFFFF"/>
        </w:rPr>
        <w:t xml:space="preserve"> dokumentumban megtalálható adatait a </w:t>
      </w:r>
      <w:r w:rsidRPr="00A8406E">
        <w:rPr>
          <w:rFonts w:ascii="Times New Roman" w:hAnsi="Times New Roman" w:cs="Times New Roman"/>
          <w:shd w:val="clear" w:color="auto" w:fill="FFFFFF"/>
        </w:rPr>
        <w:t xml:space="preserve">Tisza-parti Civil Közösségekért Egyesület </w:t>
      </w:r>
      <w:r w:rsidRPr="000A2523">
        <w:rPr>
          <w:rFonts w:ascii="Times New Roman" w:hAnsi="Times New Roman" w:cs="Times New Roman"/>
          <w:shd w:val="clear" w:color="auto" w:fill="FFFFFF"/>
        </w:rPr>
        <w:t>(</w:t>
      </w:r>
      <w:r>
        <w:rPr>
          <w:rFonts w:ascii="Times New Roman" w:hAnsi="Times New Roman" w:cs="Times New Roman"/>
          <w:sz w:val="23"/>
          <w:szCs w:val="23"/>
        </w:rPr>
        <w:t xml:space="preserve">6721 Szeged, Vadász u. 5 1/2. </w:t>
      </w:r>
      <w:r>
        <w:rPr>
          <w:rFonts w:ascii="Times New Roman" w:hAnsi="Times New Roman" w:cs="Times New Roman"/>
          <w:shd w:val="clear" w:color="auto" w:fill="FFFFFF"/>
        </w:rPr>
        <w:t>N</w:t>
      </w:r>
      <w:r w:rsidRPr="000A2523">
        <w:rPr>
          <w:rFonts w:ascii="Times New Roman" w:hAnsi="Times New Roman" w:cs="Times New Roman"/>
          <w:shd w:val="clear" w:color="auto" w:fill="FFFFFF"/>
        </w:rPr>
        <w:t>yilvántartási száma: 03-02-000</w:t>
      </w:r>
      <w:r>
        <w:rPr>
          <w:rFonts w:ascii="Times New Roman" w:hAnsi="Times New Roman" w:cs="Times New Roman"/>
          <w:shd w:val="clear" w:color="auto" w:fill="FFFFFF"/>
        </w:rPr>
        <w:t>1532</w:t>
      </w:r>
      <w:r w:rsidRPr="000A2523">
        <w:rPr>
          <w:rFonts w:ascii="Times New Roman" w:hAnsi="Times New Roman" w:cs="Times New Roman"/>
          <w:shd w:val="clear" w:color="auto" w:fill="FFFFFF"/>
        </w:rPr>
        <w:t>)</w:t>
      </w:r>
      <w:r w:rsidRPr="000A2523">
        <w:rPr>
          <w:rFonts w:ascii="Times New Roman" w:hAnsi="Times New Roman" w:cs="Times New Roman"/>
          <w:i/>
          <w:color w:val="FF0000"/>
          <w:shd w:val="clear" w:color="auto" w:fill="FFFFFF"/>
        </w:rPr>
        <w:t xml:space="preserve"> </w:t>
      </w:r>
      <w:r w:rsidRPr="000A2523">
        <w:rPr>
          <w:rFonts w:ascii="Times New Roman" w:hAnsi="Times New Roman" w:cs="Times New Roman"/>
          <w:shd w:val="clear" w:color="auto" w:fill="FFFFFF"/>
        </w:rPr>
        <w:t>megismerje, a projekt céljaival összefüggésben, a projekt fenntartási időszakának végéig kezelje,</w:t>
      </w:r>
    </w:p>
    <w:p w:rsidR="00CE6B8A" w:rsidRPr="000A2523" w:rsidRDefault="00CE6B8A" w:rsidP="00CE6B8A">
      <w:pPr>
        <w:shd w:val="clear" w:color="auto" w:fill="FFFFFF"/>
        <w:tabs>
          <w:tab w:val="left" w:pos="851"/>
        </w:tabs>
        <w:ind w:left="-284"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0A2523" w:rsidRDefault="00CE6B8A" w:rsidP="00CE6B8A">
      <w:pPr>
        <w:shd w:val="clear" w:color="auto" w:fill="FFFFFF"/>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Hozzájárul és elfogadja, hogy a</w:t>
      </w:r>
      <w:r>
        <w:rPr>
          <w:rFonts w:ascii="Times New Roman" w:hAnsi="Times New Roman" w:cs="Times New Roman"/>
          <w:color w:val="000000"/>
          <w:sz w:val="24"/>
          <w:szCs w:val="24"/>
          <w:shd w:val="clear" w:color="auto" w:fill="FFFFFF"/>
        </w:rPr>
        <w:t xml:space="preserve"> díjátadó</w:t>
      </w:r>
      <w:r w:rsidRPr="000A2523">
        <w:rPr>
          <w:rFonts w:ascii="Times New Roman" w:hAnsi="Times New Roman" w:cs="Times New Roman"/>
          <w:color w:val="000000"/>
          <w:sz w:val="24"/>
          <w:szCs w:val="24"/>
          <w:shd w:val="clear" w:color="auto" w:fill="FFFFFF"/>
        </w:rPr>
        <w:t xml:space="preserve"> rendezvényen fotók készülnek</w:t>
      </w:r>
      <w:r>
        <w:rPr>
          <w:rFonts w:ascii="Times New Roman" w:hAnsi="Times New Roman" w:cs="Times New Roman"/>
          <w:color w:val="000000"/>
          <w:sz w:val="24"/>
          <w:szCs w:val="24"/>
          <w:shd w:val="clear" w:color="auto" w:fill="FFFFFF"/>
        </w:rPr>
        <w:t>, jelenléti ív vezetése történik</w:t>
      </w:r>
      <w:r w:rsidRPr="000A2523">
        <w:rPr>
          <w:rFonts w:ascii="Times New Roman" w:hAnsi="Times New Roman" w:cs="Times New Roman"/>
          <w:color w:val="000000"/>
          <w:sz w:val="24"/>
          <w:szCs w:val="24"/>
          <w:shd w:val="clear" w:color="auto" w:fill="FFFFFF"/>
        </w:rPr>
        <w:t>, melyek a jelenléti íven szereplő adatokkal azonosan, a projekt keretein belül kerülnek kezelésre.</w:t>
      </w:r>
    </w:p>
    <w:p w:rsidR="00CE6B8A" w:rsidRPr="000A2523" w:rsidRDefault="00CE6B8A" w:rsidP="00CE6B8A">
      <w:pPr>
        <w:shd w:val="clear" w:color="auto" w:fill="FFFFFF"/>
        <w:tabs>
          <w:tab w:val="left" w:pos="851"/>
        </w:tabs>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igen</w:t>
      </w:r>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sym w:font="Symbol" w:char="F07F"/>
      </w:r>
      <w:r w:rsidRPr="000A2523">
        <w:rPr>
          <w:rFonts w:ascii="Times New Roman" w:hAnsi="Times New Roman" w:cs="Times New Roman"/>
          <w:color w:val="000000"/>
          <w:sz w:val="24"/>
          <w:szCs w:val="24"/>
          <w:shd w:val="clear" w:color="auto" w:fill="FFFFFF"/>
        </w:rPr>
        <w:t xml:space="preserve"> nem</w:t>
      </w:r>
    </w:p>
    <w:p w:rsidR="00CE6B8A" w:rsidRPr="00A8406E" w:rsidRDefault="00CE6B8A" w:rsidP="00CE6B8A">
      <w:pPr>
        <w:shd w:val="clear" w:color="auto" w:fill="FFFFFF"/>
        <w:ind w:right="284"/>
        <w:jc w:val="both"/>
        <w:rPr>
          <w:rFonts w:ascii="Times New Roman" w:hAnsi="Times New Roman" w:cs="Times New Roman"/>
          <w:shd w:val="clear" w:color="auto" w:fill="FFFFFF"/>
        </w:rPr>
      </w:pPr>
      <w:r w:rsidRPr="000A2523">
        <w:rPr>
          <w:rFonts w:ascii="Times New Roman" w:hAnsi="Times New Roman" w:cs="Times New Roman"/>
          <w:color w:val="000000"/>
          <w:sz w:val="24"/>
          <w:szCs w:val="24"/>
          <w:shd w:val="clear" w:color="auto" w:fill="FFFFFF"/>
        </w:rPr>
        <w:t>Továbbá hozzájárul</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és külön</w:t>
      </w:r>
      <w:r>
        <w:rPr>
          <w:rFonts w:ascii="Times New Roman" w:hAnsi="Times New Roman" w:cs="Times New Roman"/>
          <w:color w:val="000000"/>
          <w:sz w:val="24"/>
          <w:szCs w:val="24"/>
          <w:shd w:val="clear" w:color="auto" w:fill="FFFFFF"/>
        </w:rPr>
        <w:t xml:space="preserve"> jelölve kéri, hogy a megadott e</w:t>
      </w:r>
      <w:r w:rsidRPr="000A2523">
        <w:rPr>
          <w:rFonts w:ascii="Times New Roman" w:hAnsi="Times New Roman" w:cs="Times New Roman"/>
          <w:color w:val="000000"/>
          <w:sz w:val="24"/>
          <w:szCs w:val="24"/>
          <w:shd w:val="clear" w:color="auto" w:fill="FFFFFF"/>
        </w:rPr>
        <w:t xml:space="preserve">-mail címre a </w:t>
      </w:r>
      <w:r w:rsidRPr="00A8406E">
        <w:rPr>
          <w:rFonts w:ascii="Times New Roman" w:hAnsi="Times New Roman" w:cs="Times New Roman"/>
          <w:shd w:val="clear" w:color="auto" w:fill="FFFFFF"/>
        </w:rPr>
        <w:t>Csongrád-Csanád megyei Civil Közösségi Szolgáltató Központ</w:t>
      </w:r>
      <w:r w:rsidRPr="000A2523">
        <w:rPr>
          <w:rFonts w:ascii="Times New Roman" w:hAnsi="Times New Roman" w:cs="Times New Roman"/>
          <w:color w:val="000000"/>
          <w:sz w:val="24"/>
          <w:szCs w:val="24"/>
          <w:shd w:val="clear" w:color="auto" w:fill="FFFFFF"/>
        </w:rPr>
        <w:t xml:space="preserve"> nevében rendszeresen hírlevelet küldjön, melyről szabadon bármikor leiratkozhat.</w:t>
      </w:r>
    </w:p>
    <w:p w:rsidR="00CE6B8A" w:rsidRDefault="00CE6B8A" w:rsidP="00CE6B8A">
      <w:pPr>
        <w:shd w:val="clear" w:color="auto" w:fill="FFFFFF"/>
        <w:tabs>
          <w:tab w:val="left" w:pos="851"/>
        </w:tabs>
        <w:spacing w:after="480"/>
        <w:ind w:right="28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xml:space="preserve"> </w:t>
      </w:r>
      <w:proofErr w:type="gramStart"/>
      <w:r w:rsidRPr="000A2523">
        <w:rPr>
          <w:rFonts w:ascii="Times New Roman" w:hAnsi="Times New Roman" w:cs="Times New Roman"/>
          <w:color w:val="000000"/>
          <w:sz w:val="24"/>
          <w:szCs w:val="24"/>
          <w:shd w:val="clear" w:color="auto" w:fill="FFFFFF"/>
        </w:rPr>
        <w:t>igen</w:t>
      </w:r>
      <w:proofErr w:type="gramEnd"/>
      <w:r w:rsidRPr="000A2523">
        <w:rPr>
          <w:rFonts w:ascii="Times New Roman" w:hAnsi="Times New Roman" w:cs="Times New Roman"/>
          <w:color w:val="000000"/>
          <w:sz w:val="24"/>
          <w:szCs w:val="24"/>
          <w:shd w:val="clear" w:color="auto" w:fill="FFFFFF"/>
        </w:rPr>
        <w:tab/>
      </w:r>
      <w:r w:rsidRPr="000A2523">
        <w:rPr>
          <w:rFonts w:ascii="Times New Roman" w:hAnsi="Times New Roman" w:cs="Times New Roman"/>
          <w:color w:val="000000"/>
          <w:sz w:val="24"/>
          <w:szCs w:val="24"/>
          <w:shd w:val="clear" w:color="auto" w:fill="FFFFFF"/>
        </w:rPr>
        <w:t> nem</w:t>
      </w:r>
    </w:p>
    <w:p w:rsidR="00917CA1" w:rsidRPr="00A8406E" w:rsidRDefault="00917CA1" w:rsidP="00917CA1">
      <w:pPr>
        <w:shd w:val="clear" w:color="auto" w:fill="FFFFFF"/>
        <w:tabs>
          <w:tab w:val="left" w:pos="851"/>
        </w:tabs>
        <w:spacing w:before="480" w:after="480"/>
        <w:ind w:right="284"/>
        <w:jc w:val="both"/>
        <w:rPr>
          <w:rFonts w:ascii="Times New Roman" w:hAnsi="Times New Roman" w:cs="Times New Roman"/>
          <w:color w:val="000000"/>
          <w:sz w:val="24"/>
          <w:szCs w:val="24"/>
          <w:shd w:val="clear" w:color="auto" w:fill="FFFFFF"/>
        </w:rPr>
      </w:pPr>
      <w:r w:rsidRPr="00917CA1">
        <w:rPr>
          <w:rFonts w:ascii="Times New Roman" w:hAnsi="Times New Roman" w:cs="Times New Roman"/>
          <w:color w:val="000000"/>
          <w:sz w:val="24"/>
          <w:szCs w:val="24"/>
          <w:shd w:val="clear" w:color="auto" w:fill="FFFFFF"/>
        </w:rPr>
        <w:t xml:space="preserve">Kelt: </w:t>
      </w:r>
      <w:proofErr w:type="gramStart"/>
      <w:r w:rsidRPr="00917CA1">
        <w:rPr>
          <w:rFonts w:ascii="Times New Roman" w:hAnsi="Times New Roman" w:cs="Times New Roman"/>
          <w:color w:val="000000"/>
          <w:sz w:val="24"/>
          <w:szCs w:val="24"/>
          <w:shd w:val="clear" w:color="auto" w:fill="FFFFFF"/>
        </w:rPr>
        <w:t>2021. …</w:t>
      </w:r>
      <w:proofErr w:type="gramEnd"/>
      <w:r w:rsidRPr="00917CA1">
        <w:rPr>
          <w:rFonts w:ascii="Times New Roman" w:hAnsi="Times New Roman" w:cs="Times New Roman"/>
          <w:color w:val="000000"/>
          <w:sz w:val="24"/>
          <w:szCs w:val="24"/>
          <w:shd w:val="clear" w:color="auto" w:fill="FFFFFF"/>
        </w:rPr>
        <w:t>………………….. .hónap …….. nap</w:t>
      </w:r>
    </w:p>
    <w:p w:rsidR="00CE6B8A" w:rsidRPr="000A2523" w:rsidRDefault="00CE6B8A" w:rsidP="00CD456A">
      <w:pPr>
        <w:shd w:val="clear" w:color="auto" w:fill="FFFFFF"/>
        <w:tabs>
          <w:tab w:val="left" w:pos="4962"/>
        </w:tabs>
        <w:spacing w:after="0" w:line="240" w:lineRule="auto"/>
        <w:ind w:left="-284" w:right="284" w:firstLine="992"/>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b/>
        <w:t>…………………………………………</w:t>
      </w:r>
    </w:p>
    <w:p w:rsidR="00CE6B8A" w:rsidRPr="000A2523" w:rsidRDefault="00917CA1" w:rsidP="00CD456A">
      <w:pPr>
        <w:shd w:val="clear" w:color="auto" w:fill="FFFFFF"/>
        <w:tabs>
          <w:tab w:val="center" w:pos="6804"/>
        </w:tabs>
        <w:spacing w:after="0" w:line="240" w:lineRule="auto"/>
        <w:ind w:left="-284" w:right="284" w:firstLine="99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proofErr w:type="gramStart"/>
      <w:r w:rsidR="00CE6B8A" w:rsidRPr="000A2523">
        <w:rPr>
          <w:rFonts w:ascii="Times New Roman" w:hAnsi="Times New Roman" w:cs="Times New Roman"/>
          <w:color w:val="000000"/>
          <w:sz w:val="24"/>
          <w:szCs w:val="24"/>
          <w:shd w:val="clear" w:color="auto" w:fill="FFFFFF"/>
        </w:rPr>
        <w:t>aláírás</w:t>
      </w:r>
      <w:proofErr w:type="gramEnd"/>
    </w:p>
    <w:p w:rsidR="00D13AA5" w:rsidRPr="00CD456A" w:rsidRDefault="00CE6B8A" w:rsidP="00CD456A">
      <w:pPr>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br w:type="page"/>
      </w:r>
    </w:p>
    <w:p w:rsidR="00CE6B8A" w:rsidRPr="000E528D" w:rsidRDefault="00CE6B8A" w:rsidP="00D13AA5">
      <w:pPr>
        <w:shd w:val="clear" w:color="auto" w:fill="FFFFFF"/>
        <w:spacing w:line="240" w:lineRule="auto"/>
        <w:jc w:val="center"/>
        <w:rPr>
          <w:rFonts w:ascii="Times New Roman" w:hAnsi="Times New Roman" w:cs="Times New Roman"/>
          <w:b/>
          <w:color w:val="000000"/>
          <w:sz w:val="32"/>
          <w:szCs w:val="24"/>
          <w:shd w:val="clear" w:color="auto" w:fill="FFFFFF"/>
        </w:rPr>
      </w:pPr>
      <w:r w:rsidRPr="000E528D">
        <w:rPr>
          <w:rFonts w:ascii="Times New Roman" w:hAnsi="Times New Roman" w:cs="Times New Roman"/>
          <w:b/>
          <w:color w:val="000000"/>
          <w:sz w:val="32"/>
          <w:szCs w:val="24"/>
          <w:shd w:val="clear" w:color="auto" w:fill="FFFFFF"/>
        </w:rPr>
        <w:lastRenderedPageBreak/>
        <w:t>ADATKEZELÉSI TÁJÉKOZTATÓ</w:t>
      </w:r>
    </w:p>
    <w:p w:rsidR="00CE6B8A" w:rsidRPr="000A2523" w:rsidRDefault="00CE6B8A" w:rsidP="00D13AA5">
      <w:pPr>
        <w:shd w:val="clear" w:color="auto" w:fill="FFFFFF"/>
        <w:spacing w:after="480"/>
        <w:ind w:left="-284" w:right="284"/>
        <w:jc w:val="center"/>
        <w:rPr>
          <w:rFonts w:ascii="Times New Roman" w:hAnsi="Times New Roman" w:cs="Times New Roman"/>
          <w:b/>
          <w:color w:val="000000"/>
          <w:sz w:val="24"/>
          <w:szCs w:val="24"/>
          <w:shd w:val="clear" w:color="auto" w:fill="FFFFFF"/>
        </w:rPr>
      </w:pPr>
      <w:r w:rsidRPr="000A2523">
        <w:rPr>
          <w:rFonts w:ascii="Times New Roman" w:hAnsi="Times New Roman" w:cs="Times New Roman"/>
          <w:b/>
          <w:color w:val="000000"/>
          <w:sz w:val="24"/>
          <w:szCs w:val="24"/>
          <w:shd w:val="clear" w:color="auto" w:fill="FFFFFF"/>
        </w:rPr>
        <w:t xml:space="preserve">a </w:t>
      </w:r>
      <w:r w:rsidRPr="00726E8D">
        <w:rPr>
          <w:rFonts w:ascii="Times New Roman" w:hAnsi="Times New Roman" w:cs="Times New Roman"/>
          <w:b/>
          <w:sz w:val="24"/>
          <w:szCs w:val="24"/>
          <w:shd w:val="clear" w:color="auto" w:fill="FFFFFF"/>
        </w:rPr>
        <w:t>„</w:t>
      </w:r>
      <w:r w:rsidRPr="00726E8D">
        <w:rPr>
          <w:rFonts w:ascii="Times New Roman" w:hAnsi="Times New Roman" w:cs="Times New Roman"/>
          <w:b/>
          <w:bCs/>
          <w:sz w:val="24"/>
          <w:szCs w:val="24"/>
          <w:shd w:val="clear" w:color="auto" w:fill="FFFFFF"/>
        </w:rPr>
        <w:t>Civil Érték és Közösség”</w:t>
      </w:r>
      <w:r w:rsidRPr="00726E8D">
        <w:rPr>
          <w:rFonts w:ascii="Times New Roman" w:hAnsi="Times New Roman" w:cs="Times New Roman"/>
          <w:b/>
          <w:bCs/>
          <w:i/>
          <w:sz w:val="24"/>
          <w:szCs w:val="24"/>
          <w:shd w:val="clear" w:color="auto" w:fill="FFFFFF"/>
        </w:rPr>
        <w:t xml:space="preserve"> </w:t>
      </w:r>
      <w:r w:rsidRPr="00CE6B8A">
        <w:rPr>
          <w:rFonts w:ascii="Times New Roman" w:hAnsi="Times New Roman" w:cs="Times New Roman"/>
          <w:color w:val="000000"/>
          <w:sz w:val="24"/>
          <w:szCs w:val="24"/>
          <w:shd w:val="clear" w:color="auto" w:fill="FFFFFF"/>
        </w:rPr>
        <w:t>című díjjal összefüggő adatkezeléséhez</w:t>
      </w:r>
    </w:p>
    <w:p w:rsidR="00CE6B8A" w:rsidRPr="000A2523" w:rsidRDefault="00CE6B8A" w:rsidP="00CE6B8A">
      <w:pPr>
        <w:numPr>
          <w:ilvl w:val="0"/>
          <w:numId w:val="1"/>
        </w:numPr>
        <w:ind w:left="714" w:hanging="357"/>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Adatkezelő megnevezése és elérhetőségei</w:t>
      </w:r>
    </w:p>
    <w:tbl>
      <w:tblPr>
        <w:tblW w:w="0" w:type="auto"/>
        <w:tblInd w:w="454" w:type="dxa"/>
        <w:tblBorders>
          <w:top w:val="nil"/>
          <w:left w:val="nil"/>
          <w:bottom w:val="nil"/>
          <w:right w:val="nil"/>
        </w:tblBorders>
        <w:tblLayout w:type="fixed"/>
        <w:tblLook w:val="0000"/>
      </w:tblPr>
      <w:tblGrid>
        <w:gridCol w:w="3254"/>
        <w:gridCol w:w="5218"/>
      </w:tblGrid>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color w:val="auto"/>
                <w:szCs w:val="32"/>
              </w:rPr>
              <w:t>Adatkezelő megnevezése</w:t>
            </w:r>
            <w:r>
              <w:rPr>
                <w:rFonts w:ascii="Times New Roman" w:hAnsi="Times New Roman" w:cs="Times New Roman"/>
                <w:sz w:val="20"/>
                <w:szCs w:val="23"/>
              </w:rPr>
              <w:t>:</w:t>
            </w:r>
          </w:p>
        </w:tc>
        <w:tc>
          <w:tcPr>
            <w:tcW w:w="5218" w:type="dxa"/>
          </w:tcPr>
          <w:p w:rsidR="00CE6B8A" w:rsidRPr="0058239B" w:rsidRDefault="00CE6B8A" w:rsidP="00112CAF">
            <w:pPr>
              <w:pStyle w:val="Default"/>
              <w:rPr>
                <w:rFonts w:ascii="Times New Roman" w:hAnsi="Times New Roman" w:cs="Times New Roman"/>
                <w:sz w:val="23"/>
                <w:szCs w:val="23"/>
              </w:rPr>
            </w:pPr>
            <w:r w:rsidRPr="005654C0">
              <w:rPr>
                <w:rFonts w:ascii="Times New Roman" w:hAnsi="Times New Roman" w:cs="Times New Roman"/>
                <w:sz w:val="23"/>
                <w:szCs w:val="23"/>
              </w:rPr>
              <w:t>Csongrád-Csanád megyei Civil Közösségi Szolgáltató Központ</w:t>
            </w:r>
            <w:r>
              <w:rPr>
                <w:rFonts w:ascii="Times New Roman" w:hAnsi="Times New Roman" w:cs="Times New Roman"/>
                <w:sz w:val="23"/>
                <w:szCs w:val="23"/>
              </w:rPr>
              <w:t xml:space="preserve"> (címbirtokos: a </w:t>
            </w:r>
            <w:r w:rsidRPr="005654C0">
              <w:rPr>
                <w:rFonts w:ascii="Times New Roman" w:hAnsi="Times New Roman" w:cs="Times New Roman"/>
                <w:sz w:val="23"/>
                <w:szCs w:val="23"/>
              </w:rPr>
              <w:t>Tisza-parti Civil Közösségekért Egyesület</w:t>
            </w:r>
            <w:r>
              <w:rPr>
                <w:rFonts w:ascii="Times New Roman" w:hAnsi="Times New Roman" w:cs="Times New Roman"/>
                <w:sz w:val="23"/>
                <w:szCs w:val="23"/>
              </w:rPr>
              <w:t>)</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Adatkezelő képviselője: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Molnár Elvira</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Pozíció: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Elnök</w:t>
            </w:r>
          </w:p>
        </w:tc>
      </w:tr>
      <w:tr w:rsidR="00CE6B8A" w:rsidRPr="0058239B" w:rsidTr="00112CAF">
        <w:trPr>
          <w:trHeight w:val="111"/>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E-mail címe: </w:t>
            </w:r>
          </w:p>
        </w:tc>
        <w:tc>
          <w:tcPr>
            <w:tcW w:w="5218" w:type="dxa"/>
          </w:tcPr>
          <w:p w:rsidR="00CE6B8A" w:rsidRPr="00890FFD" w:rsidRDefault="00CE6B8A" w:rsidP="00112CAF">
            <w:pPr>
              <w:pStyle w:val="Default"/>
              <w:jc w:val="both"/>
              <w:rPr>
                <w:rFonts w:ascii="Times New Roman" w:hAnsi="Times New Roman" w:cs="Times New Roman"/>
                <w:sz w:val="23"/>
                <w:szCs w:val="23"/>
              </w:rPr>
            </w:pPr>
            <w:r>
              <w:rPr>
                <w:rFonts w:ascii="Times New Roman" w:hAnsi="Times New Roman" w:cs="Times New Roman"/>
                <w:bCs/>
                <w:sz w:val="23"/>
                <w:szCs w:val="23"/>
              </w:rPr>
              <w:t>civilcsongrad@gmail.com</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Telefonszáma: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62 258-559</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Honlapja: </w:t>
            </w:r>
          </w:p>
        </w:tc>
        <w:tc>
          <w:tcPr>
            <w:tcW w:w="5218"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www.</w:t>
            </w:r>
            <w:r>
              <w:rPr>
                <w:rFonts w:ascii="Times New Roman" w:hAnsi="Times New Roman" w:cs="Times New Roman"/>
                <w:sz w:val="23"/>
                <w:szCs w:val="23"/>
              </w:rPr>
              <w:t>recic</w:t>
            </w:r>
            <w:r w:rsidRPr="0058239B">
              <w:rPr>
                <w:rFonts w:ascii="Times New Roman" w:hAnsi="Times New Roman" w:cs="Times New Roman"/>
                <w:sz w:val="23"/>
                <w:szCs w:val="23"/>
              </w:rPr>
              <w:t>.hu</w:t>
            </w:r>
            <w:r>
              <w:rPr>
                <w:rFonts w:ascii="Times New Roman" w:hAnsi="Times New Roman" w:cs="Times New Roman"/>
                <w:sz w:val="23"/>
                <w:szCs w:val="23"/>
              </w:rPr>
              <w:t>/csongrad</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Székhelye: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6721 Szeged, Vadász u. 5 1/2.</w:t>
            </w:r>
          </w:p>
        </w:tc>
      </w:tr>
      <w:tr w:rsidR="00CE6B8A" w:rsidRPr="0058239B" w:rsidTr="00112CAF">
        <w:trPr>
          <w:trHeight w:val="109"/>
        </w:trPr>
        <w:tc>
          <w:tcPr>
            <w:tcW w:w="3254" w:type="dxa"/>
          </w:tcPr>
          <w:p w:rsidR="00CE6B8A" w:rsidRPr="0058239B" w:rsidRDefault="00CE6B8A" w:rsidP="00112CAF">
            <w:pPr>
              <w:pStyle w:val="Default"/>
              <w:jc w:val="both"/>
              <w:rPr>
                <w:rFonts w:ascii="Times New Roman" w:hAnsi="Times New Roman" w:cs="Times New Roman"/>
                <w:sz w:val="23"/>
                <w:szCs w:val="23"/>
              </w:rPr>
            </w:pPr>
            <w:r w:rsidRPr="0058239B">
              <w:rPr>
                <w:rFonts w:ascii="Times New Roman" w:hAnsi="Times New Roman" w:cs="Times New Roman"/>
                <w:sz w:val="23"/>
                <w:szCs w:val="23"/>
              </w:rPr>
              <w:t xml:space="preserve">Adószáma: </w:t>
            </w:r>
          </w:p>
        </w:tc>
        <w:tc>
          <w:tcPr>
            <w:tcW w:w="5218" w:type="dxa"/>
          </w:tcPr>
          <w:p w:rsidR="00CE6B8A" w:rsidRPr="0058239B"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18353004-1-06</w:t>
            </w:r>
          </w:p>
        </w:tc>
      </w:tr>
      <w:tr w:rsidR="00CE6B8A" w:rsidRPr="0058239B" w:rsidTr="00112CAF">
        <w:trPr>
          <w:trHeight w:val="109"/>
        </w:trPr>
        <w:tc>
          <w:tcPr>
            <w:tcW w:w="3254"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Adatvédelmi tisztviselők</w:t>
            </w:r>
          </w:p>
        </w:tc>
        <w:tc>
          <w:tcPr>
            <w:tcW w:w="5218" w:type="dxa"/>
          </w:tcPr>
          <w:p w:rsidR="00CE6B8A" w:rsidRDefault="00CE6B8A" w:rsidP="00112CAF">
            <w:pPr>
              <w:pStyle w:val="Default"/>
              <w:jc w:val="both"/>
              <w:rPr>
                <w:rFonts w:ascii="Times New Roman" w:hAnsi="Times New Roman" w:cs="Times New Roman"/>
                <w:sz w:val="23"/>
                <w:szCs w:val="23"/>
              </w:rPr>
            </w:pPr>
            <w:r>
              <w:rPr>
                <w:rFonts w:ascii="Times New Roman" w:hAnsi="Times New Roman" w:cs="Times New Roman"/>
                <w:sz w:val="23"/>
                <w:szCs w:val="23"/>
              </w:rPr>
              <w:t>-</w:t>
            </w:r>
          </w:p>
        </w:tc>
      </w:tr>
    </w:tbl>
    <w:p w:rsidR="00CE6B8A" w:rsidRPr="000A2523" w:rsidRDefault="00CE6B8A" w:rsidP="00CE6B8A">
      <w:pPr>
        <w:numPr>
          <w:ilvl w:val="0"/>
          <w:numId w:val="1"/>
        </w:numPr>
        <w:spacing w:before="200" w:after="120"/>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Az adatkezelés célja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 személyes adatait a </w:t>
      </w:r>
      <w:r w:rsidRPr="00726E8D">
        <w:rPr>
          <w:rFonts w:ascii="Times New Roman" w:hAnsi="Times New Roman" w:cs="Times New Roman"/>
          <w:b/>
          <w:sz w:val="24"/>
          <w:szCs w:val="24"/>
          <w:shd w:val="clear" w:color="auto" w:fill="FFFFFF"/>
        </w:rPr>
        <w:t>„</w:t>
      </w:r>
      <w:r w:rsidRPr="00726E8D">
        <w:rPr>
          <w:rFonts w:ascii="Times New Roman" w:hAnsi="Times New Roman" w:cs="Times New Roman"/>
          <w:b/>
          <w:bCs/>
          <w:sz w:val="24"/>
          <w:szCs w:val="24"/>
          <w:shd w:val="clear" w:color="auto" w:fill="FFFFFF"/>
        </w:rPr>
        <w:t>Civil Érték és Közösség”</w:t>
      </w:r>
      <w:r w:rsidRPr="00726E8D">
        <w:rPr>
          <w:rFonts w:ascii="Times New Roman" w:hAnsi="Times New Roman" w:cs="Times New Roman"/>
          <w:b/>
          <w:bCs/>
          <w:i/>
          <w:sz w:val="24"/>
          <w:szCs w:val="24"/>
          <w:shd w:val="clear" w:color="auto" w:fill="FFFFFF"/>
        </w:rPr>
        <w:t xml:space="preserve"> </w:t>
      </w:r>
      <w:r w:rsidRPr="000A2523">
        <w:rPr>
          <w:rFonts w:ascii="Times New Roman" w:hAnsi="Times New Roman" w:cs="Times New Roman"/>
          <w:color w:val="000000"/>
          <w:sz w:val="24"/>
          <w:szCs w:val="24"/>
          <w:shd w:val="clear" w:color="auto" w:fill="FFFFFF"/>
        </w:rPr>
        <w:t>című díjjal összefüggő</w:t>
      </w:r>
      <w:r w:rsidRPr="000A2523">
        <w:rPr>
          <w:rFonts w:ascii="Times New Roman" w:eastAsia="Times New Roman" w:hAnsi="Times New Roman" w:cs="Times New Roman"/>
          <w:sz w:val="24"/>
          <w:szCs w:val="24"/>
        </w:rPr>
        <w:t xml:space="preserve"> pályáztatás érdekében kérjük el és kezeljük. </w:t>
      </w:r>
    </w:p>
    <w:p w:rsidR="00CE6B8A" w:rsidRPr="00313C28" w:rsidRDefault="00CE6B8A" w:rsidP="00CE6B8A">
      <w:pPr>
        <w:pStyle w:val="Default"/>
        <w:numPr>
          <w:ilvl w:val="0"/>
          <w:numId w:val="1"/>
        </w:numPr>
        <w:spacing w:after="120"/>
        <w:ind w:left="714" w:hanging="357"/>
        <w:jc w:val="both"/>
        <w:rPr>
          <w:rFonts w:ascii="Times New Roman" w:hAnsi="Times New Roman" w:cs="Times New Roman"/>
          <w:b/>
        </w:rPr>
      </w:pPr>
      <w:r>
        <w:rPr>
          <w:rFonts w:ascii="Times New Roman" w:hAnsi="Times New Roman" w:cs="Times New Roman"/>
          <w:b/>
        </w:rPr>
        <w:t>Jogszabályi háttér</w:t>
      </w:r>
      <w:bookmarkStart w:id="0" w:name="_GoBack"/>
      <w:bookmarkEnd w:id="0"/>
    </w:p>
    <w:p w:rsidR="00CE6B8A" w:rsidRPr="0058239B" w:rsidRDefault="00CE6B8A" w:rsidP="00CE6B8A">
      <w:pPr>
        <w:pStyle w:val="Default"/>
        <w:spacing w:after="120"/>
        <w:jc w:val="both"/>
        <w:rPr>
          <w:rFonts w:ascii="Times New Roman" w:hAnsi="Times New Roman" w:cs="Times New Roman"/>
          <w:sz w:val="23"/>
          <w:szCs w:val="23"/>
        </w:rPr>
      </w:pPr>
      <w:r w:rsidRPr="0058239B">
        <w:rPr>
          <w:rFonts w:ascii="Times New Roman" w:hAnsi="Times New Roman" w:cs="Times New Roman"/>
          <w:sz w:val="23"/>
          <w:szCs w:val="23"/>
        </w:rPr>
        <w:t xml:space="preserve">A </w:t>
      </w:r>
      <w:r>
        <w:rPr>
          <w:rFonts w:ascii="Times New Roman" w:hAnsi="Times New Roman" w:cs="Times New Roman"/>
          <w:sz w:val="23"/>
          <w:szCs w:val="23"/>
        </w:rPr>
        <w:t>Csongrád-Csanád megyei Civil Közösségi Szolgáltató Központ</w:t>
      </w:r>
      <w:r w:rsidRPr="0058239B">
        <w:rPr>
          <w:rFonts w:ascii="Times New Roman" w:hAnsi="Times New Roman" w:cs="Times New Roman"/>
          <w:sz w:val="23"/>
          <w:szCs w:val="23"/>
        </w:rPr>
        <w:t xml:space="preserve"> fent megnevezett rendezvényével kapcsolatos adatkezelése a következő jogszabályok szerint történik: </w:t>
      </w:r>
    </w:p>
    <w:p w:rsidR="00CE6B8A" w:rsidRPr="0058239B" w:rsidRDefault="00CE6B8A" w:rsidP="00CE6B8A">
      <w:pPr>
        <w:pStyle w:val="Default"/>
        <w:numPr>
          <w:ilvl w:val="0"/>
          <w:numId w:val="6"/>
        </w:numPr>
        <w:spacing w:after="30"/>
        <w:ind w:left="709"/>
        <w:jc w:val="both"/>
        <w:rPr>
          <w:rFonts w:ascii="Times New Roman" w:hAnsi="Times New Roman" w:cs="Times New Roman"/>
          <w:sz w:val="23"/>
          <w:szCs w:val="23"/>
        </w:rPr>
      </w:pPr>
      <w:r w:rsidRPr="0058239B">
        <w:rPr>
          <w:rFonts w:ascii="Times New Roman" w:hAnsi="Times New Roman" w:cs="Times New Roman"/>
          <w:sz w:val="23"/>
          <w:szCs w:val="23"/>
        </w:rPr>
        <w:t>az információs önrendelkezési jogról és az információszabadságról 2011. évi CXII. törvény (a továbbiakban: Info</w:t>
      </w:r>
      <w:r>
        <w:rPr>
          <w:rFonts w:ascii="Times New Roman" w:hAnsi="Times New Roman" w:cs="Times New Roman"/>
          <w:sz w:val="23"/>
          <w:szCs w:val="23"/>
        </w:rPr>
        <w:t xml:space="preserve"> </w:t>
      </w:r>
      <w:r w:rsidRPr="0058239B">
        <w:rPr>
          <w:rFonts w:ascii="Times New Roman" w:hAnsi="Times New Roman" w:cs="Times New Roman"/>
          <w:sz w:val="23"/>
          <w:szCs w:val="23"/>
        </w:rPr>
        <w:t xml:space="preserve">tv.); </w:t>
      </w:r>
    </w:p>
    <w:p w:rsidR="00CE6B8A" w:rsidRPr="00A649E2" w:rsidRDefault="00CE6B8A" w:rsidP="00CE6B8A">
      <w:pPr>
        <w:pStyle w:val="Default"/>
        <w:numPr>
          <w:ilvl w:val="0"/>
          <w:numId w:val="6"/>
        </w:numPr>
        <w:spacing w:after="200" w:line="276" w:lineRule="auto"/>
        <w:ind w:left="709" w:hanging="357"/>
        <w:jc w:val="both"/>
        <w:rPr>
          <w:rFonts w:ascii="Times New Roman" w:hAnsi="Times New Roman" w:cs="Times New Roman"/>
          <w:sz w:val="23"/>
          <w:szCs w:val="23"/>
        </w:rPr>
      </w:pPr>
      <w:r>
        <w:t>az</w:t>
      </w:r>
      <w:r w:rsidRPr="00313C28">
        <w:t xml:space="preserve"> </w:t>
      </w:r>
      <w:r w:rsidRPr="006F43DA">
        <w:rPr>
          <w:rFonts w:ascii="Times New Roman" w:hAnsi="Times New Roman" w:cs="Times New Roman"/>
        </w:rPr>
        <w:t>Európai Parlament és a Tanács (EU) 2016/679 rendelete (2016. április 27.)</w:t>
      </w:r>
      <w:r w:rsidRPr="0058239B">
        <w:rPr>
          <w:rFonts w:ascii="Times New Roman" w:hAnsi="Times New Roman" w:cs="Times New Roman"/>
          <w:sz w:val="23"/>
          <w:szCs w:val="23"/>
        </w:rPr>
        <w:t xml:space="preserve"> a természetes személyeknek a személyes adatok kezelése tekintetében történő védelméről és az ilyen adatok szabad áramlásáról, valamint a 95/46/EK rendelet hatályon kívül helyezéséről (</w:t>
      </w:r>
      <w:r>
        <w:rPr>
          <w:rFonts w:ascii="Times New Roman" w:hAnsi="Times New Roman" w:cs="Times New Roman"/>
          <w:sz w:val="23"/>
          <w:szCs w:val="23"/>
        </w:rPr>
        <w:t>általános adatvédelmi rendelet)</w:t>
      </w:r>
    </w:p>
    <w:p w:rsidR="00CE6B8A" w:rsidRPr="000A2523"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Az adatkezelés jogalapja </w:t>
      </w:r>
    </w:p>
    <w:p w:rsidR="00CE6B8A" w:rsidRPr="000A2523" w:rsidRDefault="00CE6B8A" w:rsidP="00CE6B8A">
      <w:pPr>
        <w:shd w:val="clear" w:color="auto" w:fill="FFFFFF"/>
        <w:ind w:right="284"/>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Az érintett hozzájárulása az ajándékutalványok átadás-átvételi jegyzőkönyv adatkezelőre vonatkozó jogi kötelezettség teljesítéséhez szükséges</w:t>
      </w:r>
      <w:r>
        <w:rPr>
          <w:rFonts w:ascii="Times New Roman" w:hAnsi="Times New Roman" w:cs="Times New Roman"/>
          <w:color w:val="000000"/>
          <w:sz w:val="24"/>
          <w:szCs w:val="24"/>
          <w:shd w:val="clear" w:color="auto" w:fill="FFFFFF"/>
        </w:rPr>
        <w:t>.</w:t>
      </w:r>
      <w:r w:rsidRPr="000A2523">
        <w:rPr>
          <w:rFonts w:ascii="Times New Roman" w:hAnsi="Times New Roman" w:cs="Times New Roman"/>
          <w:color w:val="000000"/>
          <w:sz w:val="24"/>
          <w:szCs w:val="24"/>
          <w:shd w:val="clear" w:color="auto" w:fill="FFFFFF"/>
        </w:rPr>
        <w:t xml:space="preserve"> </w:t>
      </w:r>
    </w:p>
    <w:p w:rsidR="00CE6B8A" w:rsidRPr="009E5637" w:rsidRDefault="00CE6B8A" w:rsidP="00CE6B8A">
      <w:pPr>
        <w:numPr>
          <w:ilvl w:val="0"/>
          <w:numId w:val="1"/>
        </w:numPr>
        <w:spacing w:after="120" w:line="240" w:lineRule="auto"/>
        <w:ind w:left="714" w:hanging="357"/>
        <w:rPr>
          <w:rFonts w:ascii="Times New Roman" w:eastAsia="Times New Roman" w:hAnsi="Times New Roman" w:cs="Times New Roman"/>
          <w:b/>
          <w:color w:val="000000"/>
          <w:sz w:val="24"/>
          <w:szCs w:val="24"/>
        </w:rPr>
      </w:pPr>
      <w:r w:rsidRPr="009E5637">
        <w:rPr>
          <w:rFonts w:ascii="Times New Roman" w:eastAsia="Times New Roman" w:hAnsi="Times New Roman" w:cs="Times New Roman"/>
          <w:b/>
          <w:color w:val="000000"/>
          <w:sz w:val="24"/>
          <w:szCs w:val="24"/>
        </w:rPr>
        <w:t>A kezelt adatok köre</w:t>
      </w:r>
    </w:p>
    <w:p w:rsidR="00CE6B8A" w:rsidRPr="000A2523" w:rsidRDefault="00CE6B8A" w:rsidP="00CE6B8A">
      <w:pPr>
        <w:shd w:val="clear" w:color="auto" w:fill="FFFFFF"/>
        <w:spacing w:after="0" w:line="240" w:lineRule="auto"/>
        <w:ind w:right="284"/>
        <w:rPr>
          <w:rFonts w:ascii="Times New Roman" w:eastAsia="Times New Roman" w:hAnsi="Times New Roman" w:cs="Times New Roman"/>
          <w:b/>
          <w:color w:val="000000"/>
          <w:sz w:val="24"/>
          <w:szCs w:val="24"/>
        </w:rPr>
      </w:pPr>
      <w:r w:rsidRPr="000A2523">
        <w:rPr>
          <w:rFonts w:ascii="Times New Roman" w:hAnsi="Times New Roman" w:cs="Times New Roman"/>
          <w:color w:val="000000"/>
          <w:sz w:val="24"/>
          <w:szCs w:val="24"/>
          <w:shd w:val="clear" w:color="auto" w:fill="FFFFFF"/>
        </w:rPr>
        <w:t>A díj pályáztatása, és átadása szervezésével kapcsolatban:</w:t>
      </w:r>
    </w:p>
    <w:p w:rsidR="00CE6B8A" w:rsidRPr="000A2523" w:rsidRDefault="00CE6B8A" w:rsidP="00CE6B8A">
      <w:pPr>
        <w:numPr>
          <w:ilvl w:val="0"/>
          <w:numId w:val="2"/>
        </w:numPr>
        <w:spacing w:after="0" w:line="240" w:lineRule="auto"/>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szervezet képviselőjének, kapcsolattartójának, és a szervezet nevében résztvevők neve és elérhetősége: e-mail címe, telefonszáma; valamint a szervezet neve és címe.</w:t>
      </w:r>
    </w:p>
    <w:p w:rsidR="00CE6B8A" w:rsidRPr="000A2523" w:rsidRDefault="00CE6B8A" w:rsidP="00CE6B8A">
      <w:pPr>
        <w:spacing w:after="0"/>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 xml:space="preserve">A rendezvény nyilvánosságával és dokumentálásával kapcsolatban: </w:t>
      </w:r>
    </w:p>
    <w:p w:rsidR="00CE6B8A" w:rsidRPr="00FD4FCB" w:rsidRDefault="00CE6B8A" w:rsidP="00CE6B8A">
      <w:pPr>
        <w:numPr>
          <w:ilvl w:val="0"/>
          <w:numId w:val="3"/>
        </w:numPr>
        <w:spacing w:line="240" w:lineRule="auto"/>
        <w:ind w:left="714" w:hanging="357"/>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a rendezvényen készült fotó, videó dokumentáció, hangfelvétel.</w:t>
      </w:r>
    </w:p>
    <w:p w:rsidR="00CE6B8A" w:rsidRPr="00F2566B" w:rsidRDefault="00CE6B8A" w:rsidP="00DE24E8">
      <w:pPr>
        <w:numPr>
          <w:ilvl w:val="0"/>
          <w:numId w:val="1"/>
        </w:numPr>
        <w:spacing w:after="60" w:line="240" w:lineRule="auto"/>
        <w:ind w:left="714" w:hanging="357"/>
        <w:rPr>
          <w:rFonts w:ascii="Times New Roman" w:eastAsia="Times New Roman" w:hAnsi="Times New Roman" w:cs="Times New Roman"/>
          <w:sz w:val="24"/>
          <w:szCs w:val="24"/>
        </w:rPr>
      </w:pPr>
      <w:r w:rsidRPr="000A2523">
        <w:rPr>
          <w:rFonts w:ascii="Times New Roman" w:eastAsia="Times New Roman" w:hAnsi="Times New Roman" w:cs="Times New Roman"/>
          <w:b/>
          <w:color w:val="000000"/>
          <w:sz w:val="24"/>
          <w:szCs w:val="24"/>
        </w:rPr>
        <w:t>Az adatok kezelésének időtartama</w:t>
      </w:r>
    </w:p>
    <w:p w:rsidR="00CE6B8A" w:rsidRDefault="00CE6B8A" w:rsidP="00DE24E8">
      <w:pPr>
        <w:spacing w:after="0" w:line="240" w:lineRule="auto"/>
        <w:ind w:left="720"/>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10 év</w:t>
      </w:r>
    </w:p>
    <w:p w:rsidR="00DE24E8" w:rsidRDefault="00DE24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E62B8" w:rsidRDefault="00CE62B8" w:rsidP="00CE62B8">
      <w:pPr>
        <w:spacing w:after="0" w:line="240" w:lineRule="auto"/>
        <w:ind w:left="714"/>
        <w:jc w:val="both"/>
        <w:rPr>
          <w:rFonts w:ascii="Times New Roman" w:eastAsia="Times New Roman" w:hAnsi="Times New Roman" w:cs="Times New Roman"/>
          <w:b/>
          <w:color w:val="000000"/>
          <w:sz w:val="24"/>
          <w:szCs w:val="24"/>
        </w:rPr>
      </w:pPr>
    </w:p>
    <w:p w:rsidR="00CE6B8A" w:rsidRPr="000A2523" w:rsidRDefault="00CE6B8A" w:rsidP="00CE62B8">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Adattovábbítás</w:t>
      </w:r>
    </w:p>
    <w:p w:rsidR="00CE6B8A" w:rsidRPr="000A2523" w:rsidRDefault="00CE6B8A" w:rsidP="00CE6B8A">
      <w:pPr>
        <w:spacing w:line="240" w:lineRule="auto"/>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Az ajándékutalványok átadás-átvételi jegyzőkönyvét továbbításra kerül a Bethlen Gábor Alapkezelő Zrt</w:t>
      </w:r>
      <w:r>
        <w:rPr>
          <w:rFonts w:ascii="Times New Roman" w:eastAsia="Times New Roman" w:hAnsi="Times New Roman" w:cs="Times New Roman"/>
          <w:sz w:val="24"/>
          <w:szCs w:val="24"/>
        </w:rPr>
        <w:t>.</w:t>
      </w:r>
      <w:r w:rsidRPr="000A2523">
        <w:rPr>
          <w:rFonts w:ascii="Times New Roman" w:eastAsia="Times New Roman" w:hAnsi="Times New Roman" w:cs="Times New Roman"/>
          <w:sz w:val="24"/>
          <w:szCs w:val="24"/>
        </w:rPr>
        <w:t xml:space="preserve"> felé.</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Hozzáférés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tájékoztatást kérhet a személyes adatainak kezeléséről. Az érintett kérésére a szervezet 30 napon belül írásban tájékoztatást ad az érintettnek az általa kezelt személyes adatokról, az adatkezelés céljáról, jogalapjáról, időtartamáról, az adatfeldolgozó nevéről, címéről (székhelyéről) és az adatkezeléssel összefüggő tevékenységéről, továbbá arról, hogy kik és milyen célból kapják vagy kapták meg az adatokat.</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Helyesbítés és törlés joga</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írásban kérheti a személyes adatainak (vagy azok egy részének) módosítását és törlését. Az Ön kérésre a lehető legrövidebb időn, de legfeljebb 15 napon belül visszajelzést küld a szervezet. Törlés abban az esetben lehetséges, ha az érintett visszavonja az adatkezelés alapját képező hozzájárulását, és az adatkezelésnek nincs más j</w:t>
      </w:r>
      <w:r>
        <w:rPr>
          <w:rFonts w:ascii="Times New Roman" w:eastAsia="Times New Roman" w:hAnsi="Times New Roman" w:cs="Times New Roman"/>
          <w:sz w:val="24"/>
          <w:szCs w:val="24"/>
        </w:rPr>
        <w:t>ogalapja. Az e-mailen kért adat</w:t>
      </w:r>
      <w:r w:rsidRPr="000A2523">
        <w:rPr>
          <w:rFonts w:ascii="Times New Roman" w:eastAsia="Times New Roman" w:hAnsi="Times New Roman" w:cs="Times New Roman"/>
          <w:sz w:val="24"/>
          <w:szCs w:val="24"/>
        </w:rPr>
        <w:t>törlésre a kifogás megérkezésétől legkésőbb a lehető legrövidebb időn, de legfeljebb 15 napon belül válaszolunk.</w:t>
      </w:r>
    </w:p>
    <w:p w:rsidR="00CE6B8A" w:rsidRPr="000A2523" w:rsidRDefault="00CE6B8A" w:rsidP="00CE6B8A">
      <w:pPr>
        <w:numPr>
          <w:ilvl w:val="0"/>
          <w:numId w:val="1"/>
        </w:numPr>
        <w:spacing w:after="120" w:line="240" w:lineRule="auto"/>
        <w:ind w:left="714" w:hanging="357"/>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Tiltakozás joga</w:t>
      </w:r>
    </w:p>
    <w:p w:rsidR="00CE6B8A"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 xml:space="preserve">Amennyiben az adatkezelés közérdekű vagy az adatkezelőre ruházott közhatalmi jogosítvány gyakorlásának keretében végzett feladat végrehajtásához vagy az adatkezelő vagy egy harmadik fél érdekeinek érvényesítéséhez szükséges, Ön írásban tiltakozhat a személyes adatainak kezelése ellen, ennek keretében kérheti személyes adatainak helyesbítését és törlését is tőlünk.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Adatok hordozhatóságának joga</w:t>
      </w:r>
    </w:p>
    <w:p w:rsidR="00CE6B8A" w:rsidRPr="000A2523" w:rsidRDefault="00CE6B8A" w:rsidP="00CE6B8A">
      <w:pPr>
        <w:jc w:val="both"/>
        <w:rPr>
          <w:rFonts w:ascii="Times New Roman" w:hAnsi="Times New Roman" w:cs="Times New Roman"/>
          <w:sz w:val="24"/>
          <w:szCs w:val="24"/>
        </w:rPr>
      </w:pPr>
      <w:r w:rsidRPr="000A2523">
        <w:rPr>
          <w:rFonts w:ascii="Times New Roman" w:eastAsia="Times New Roman" w:hAnsi="Times New Roman" w:cs="Times New Roman"/>
          <w:sz w:val="24"/>
          <w:szCs w:val="24"/>
        </w:rPr>
        <w:t>Ön írásban kérheti a szervezet kezelésébe átadott személyes adatának rendelkezésre bocsátását. Az adatait széles körben használt, géppel olvasható formátumban 30 napon belül kaphatja meg.</w:t>
      </w:r>
      <w:r w:rsidRPr="000A2523">
        <w:rPr>
          <w:rFonts w:ascii="Times New Roman" w:hAnsi="Times New Roman" w:cs="Times New Roman"/>
          <w:sz w:val="24"/>
          <w:szCs w:val="24"/>
        </w:rPr>
        <w:t xml:space="preserve"> </w:t>
      </w:r>
    </w:p>
    <w:p w:rsidR="00CE6B8A" w:rsidRPr="000A2523" w:rsidRDefault="00CE6B8A" w:rsidP="00CE6B8A">
      <w:pPr>
        <w:jc w:val="both"/>
        <w:rPr>
          <w:rFonts w:ascii="Times New Roman" w:eastAsia="Times New Roman" w:hAnsi="Times New Roman" w:cs="Times New Roman"/>
          <w:b/>
          <w:color w:val="000000"/>
          <w:sz w:val="24"/>
          <w:szCs w:val="24"/>
        </w:rPr>
      </w:pPr>
      <w:r w:rsidRPr="000A2523">
        <w:rPr>
          <w:rFonts w:ascii="Times New Roman" w:eastAsia="Times New Roman" w:hAnsi="Times New Roman" w:cs="Times New Roman"/>
          <w:b/>
          <w:color w:val="000000"/>
          <w:sz w:val="24"/>
          <w:szCs w:val="24"/>
        </w:rPr>
        <w:t>Az adatkezelés korlátozásához való jog</w:t>
      </w:r>
    </w:p>
    <w:p w:rsidR="00CE6B8A" w:rsidRPr="000A2523" w:rsidRDefault="00CE6B8A" w:rsidP="00CE6B8A">
      <w:pPr>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Ön jogosult arra, hogy kérésére a szervezet korlátozza az adatkezelést, ha az alábbiak valamelyike teljesül:</w:t>
      </w:r>
    </w:p>
    <w:p w:rsidR="00CE6B8A" w:rsidRPr="000A2523" w:rsidRDefault="00CE6B8A" w:rsidP="00CE6B8A">
      <w:pPr>
        <w:numPr>
          <w:ilvl w:val="0"/>
          <w:numId w:val="4"/>
        </w:numPr>
        <w:spacing w:after="0" w:line="240" w:lineRule="auto"/>
        <w:jc w:val="both"/>
        <w:rPr>
          <w:rFonts w:ascii="Times New Roman" w:eastAsia="Calibri" w:hAnsi="Times New Roman" w:cs="Times New Roman"/>
          <w:sz w:val="24"/>
          <w:szCs w:val="24"/>
        </w:rPr>
      </w:pPr>
      <w:r w:rsidRPr="000A2523">
        <w:rPr>
          <w:rFonts w:ascii="Times New Roman" w:eastAsia="Times New Roman" w:hAnsi="Times New Roman" w:cs="Times New Roman"/>
          <w:color w:val="000000"/>
          <w:sz w:val="24"/>
          <w:szCs w:val="24"/>
        </w:rPr>
        <w:t>ha vitatja a személyes adatok pontosságát,</w:t>
      </w:r>
    </w:p>
    <w:p w:rsidR="00CE6B8A" w:rsidRPr="000A2523" w:rsidRDefault="00CE6B8A" w:rsidP="00CE6B8A">
      <w:pPr>
        <w:numPr>
          <w:ilvl w:val="0"/>
          <w:numId w:val="4"/>
        </w:numPr>
        <w:spacing w:after="0" w:line="240" w:lineRule="auto"/>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az adatkezelés jogellenesnek találja, de ellenzi az adatok törlését, és ehelyett kéri azok felhasználásának korlátozását;</w:t>
      </w:r>
    </w:p>
    <w:p w:rsidR="00CE6B8A" w:rsidRPr="000A2523" w:rsidRDefault="00CE6B8A" w:rsidP="00CE6B8A">
      <w:pPr>
        <w:numPr>
          <w:ilvl w:val="0"/>
          <w:numId w:val="4"/>
        </w:numPr>
        <w:ind w:left="714" w:hanging="357"/>
        <w:jc w:val="both"/>
        <w:rPr>
          <w:rFonts w:ascii="Times New Roman" w:hAnsi="Times New Roman" w:cs="Times New Roman"/>
          <w:sz w:val="24"/>
          <w:szCs w:val="24"/>
        </w:rPr>
      </w:pPr>
      <w:r w:rsidRPr="000A2523">
        <w:rPr>
          <w:rFonts w:ascii="Times New Roman" w:eastAsia="Times New Roman" w:hAnsi="Times New Roman" w:cs="Times New Roman"/>
          <w:color w:val="000000"/>
          <w:sz w:val="24"/>
          <w:szCs w:val="24"/>
        </w:rPr>
        <w:t>ha a szervezetnek már nincs szüksége a személyes adataira az adatkezelés céljából, de az érintett igényli azokat valamely jogi igénye előterjesztéséhez, érvényesítéséhez vagy védelméhez.</w:t>
      </w:r>
    </w:p>
    <w:p w:rsidR="00CE6B8A" w:rsidRDefault="00CE6B8A" w:rsidP="00CE6B8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0A2523">
        <w:rPr>
          <w:rFonts w:ascii="Times New Roman" w:eastAsia="Times New Roman" w:hAnsi="Times New Roman" w:cs="Times New Roman"/>
          <w:color w:val="000000"/>
          <w:sz w:val="24"/>
          <w:szCs w:val="24"/>
        </w:rPr>
        <w:t>a az érintett tiltakoz</w:t>
      </w:r>
      <w:r>
        <w:rPr>
          <w:rFonts w:ascii="Times New Roman" w:eastAsia="Times New Roman" w:hAnsi="Times New Roman" w:cs="Times New Roman"/>
          <w:color w:val="000000"/>
          <w:sz w:val="24"/>
          <w:szCs w:val="24"/>
        </w:rPr>
        <w:t>ik az adatkezelés ellen. Ebben a</w:t>
      </w:r>
      <w:r w:rsidRPr="000A2523">
        <w:rPr>
          <w:rFonts w:ascii="Times New Roman" w:eastAsia="Times New Roman" w:hAnsi="Times New Roman" w:cs="Times New Roman"/>
          <w:color w:val="000000"/>
          <w:sz w:val="24"/>
          <w:szCs w:val="24"/>
        </w:rPr>
        <w:t>z esetben a korlátozás arra az időtartamra vonatkozik, amíg megállapíthatóvá</w:t>
      </w:r>
      <w:r>
        <w:rPr>
          <w:rFonts w:ascii="Times New Roman" w:eastAsia="Times New Roman" w:hAnsi="Times New Roman" w:cs="Times New Roman"/>
          <w:color w:val="000000"/>
          <w:sz w:val="24"/>
          <w:szCs w:val="24"/>
        </w:rPr>
        <w:t xml:space="preserve"> </w:t>
      </w:r>
      <w:r w:rsidRPr="00991F44">
        <w:rPr>
          <w:rFonts w:ascii="Times New Roman" w:eastAsia="Times New Roman" w:hAnsi="Times New Roman" w:cs="Times New Roman"/>
          <w:color w:val="000000"/>
          <w:sz w:val="24"/>
          <w:szCs w:val="24"/>
        </w:rPr>
        <w:t>válik, hogy a szervezet jogos indokai elsőbbséget élveznek-e az érintett jogos indokaival szemben.</w:t>
      </w:r>
    </w:p>
    <w:p w:rsidR="00D13AA5" w:rsidRPr="00DE24E8" w:rsidRDefault="00CE6B8A" w:rsidP="00DE24E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CE62B8" w:rsidRDefault="00CE62B8" w:rsidP="00CE62B8">
      <w:pPr>
        <w:shd w:val="clear" w:color="auto" w:fill="FFFFFF"/>
        <w:spacing w:after="120" w:line="240" w:lineRule="auto"/>
        <w:ind w:right="284"/>
        <w:jc w:val="both"/>
        <w:rPr>
          <w:rFonts w:ascii="Times New Roman" w:hAnsi="Times New Roman" w:cs="Times New Roman"/>
          <w:color w:val="000000"/>
          <w:sz w:val="24"/>
          <w:szCs w:val="24"/>
          <w:shd w:val="clear" w:color="auto" w:fill="FFFFFF"/>
        </w:rPr>
      </w:pPr>
    </w:p>
    <w:p w:rsidR="00CE6B8A" w:rsidRPr="000A2523" w:rsidRDefault="00CE6B8A" w:rsidP="00CD456A">
      <w:pPr>
        <w:shd w:val="clear" w:color="auto" w:fill="FFFFFF"/>
        <w:spacing w:line="240" w:lineRule="auto"/>
        <w:ind w:right="284"/>
        <w:jc w:val="both"/>
        <w:rPr>
          <w:rFonts w:ascii="Times New Roman" w:hAnsi="Times New Roman" w:cs="Times New Roman"/>
          <w:color w:val="000000"/>
          <w:sz w:val="24"/>
          <w:szCs w:val="24"/>
          <w:shd w:val="clear" w:color="auto" w:fill="FFFFFF"/>
        </w:rPr>
      </w:pPr>
      <w:r w:rsidRPr="000A2523">
        <w:rPr>
          <w:rFonts w:ascii="Times New Roman" w:hAnsi="Times New Roman" w:cs="Times New Roman"/>
          <w:color w:val="000000"/>
          <w:sz w:val="24"/>
          <w:szCs w:val="24"/>
          <w:shd w:val="clear" w:color="auto" w:fill="FFFFFF"/>
        </w:rPr>
        <w:t>Ön a hozzájárulását bármikor visszavonhatja és jogaival a következő elérhetőségre küldött nyilatkozattal élhet. A hozzájárulás visszavonása nem érinti a hozzájáruláson alapuló, a visszavonás előtti adatkezelés jogszerűségét.</w:t>
      </w:r>
    </w:p>
    <w:p w:rsidR="00CE6B8A" w:rsidRPr="00441E78" w:rsidRDefault="00CE6B8A" w:rsidP="00CE6B8A">
      <w:pPr>
        <w:numPr>
          <w:ilvl w:val="1"/>
          <w:numId w:val="5"/>
        </w:numPr>
        <w:shd w:val="clear" w:color="auto" w:fill="FFFFFF"/>
        <w:ind w:left="1434" w:right="284" w:hanging="357"/>
        <w:jc w:val="both"/>
        <w:rPr>
          <w:rFonts w:ascii="Times New Roman" w:eastAsia="Times New Roman" w:hAnsi="Times New Roman" w:cs="Times New Roman"/>
          <w:b/>
        </w:rPr>
      </w:pPr>
      <w:r w:rsidRPr="007D5EA3">
        <w:rPr>
          <w:rFonts w:ascii="Times New Roman" w:hAnsi="Times New Roman" w:cs="Times New Roman"/>
          <w:color w:val="000000"/>
          <w:sz w:val="24"/>
          <w:szCs w:val="24"/>
          <w:shd w:val="clear" w:color="auto" w:fill="FFFFFF"/>
        </w:rPr>
        <w:t xml:space="preserve">Postai úton: </w:t>
      </w:r>
      <w:r w:rsidRPr="007D5EA3">
        <w:rPr>
          <w:rFonts w:ascii="Times New Roman" w:eastAsia="Times New Roman" w:hAnsi="Times New Roman" w:cs="Times New Roman"/>
        </w:rPr>
        <w:t>Csongrád-Csanád</w:t>
      </w:r>
      <w:r>
        <w:rPr>
          <w:rFonts w:ascii="Times New Roman" w:eastAsia="Times New Roman" w:hAnsi="Times New Roman" w:cs="Times New Roman"/>
        </w:rPr>
        <w:t xml:space="preserve"> m</w:t>
      </w:r>
      <w:r w:rsidRPr="007D5EA3">
        <w:rPr>
          <w:rFonts w:ascii="Times New Roman" w:eastAsia="Times New Roman" w:hAnsi="Times New Roman" w:cs="Times New Roman"/>
        </w:rPr>
        <w:t>egyei Civil Közösségi Szolgáltató Központ</w:t>
      </w:r>
      <w:r>
        <w:rPr>
          <w:rFonts w:ascii="Times New Roman" w:eastAsia="Times New Roman" w:hAnsi="Times New Roman" w:cs="Times New Roman"/>
        </w:rPr>
        <w:t xml:space="preserve"> </w:t>
      </w:r>
      <w:r w:rsidRPr="007D5EA3">
        <w:rPr>
          <w:rFonts w:ascii="Times New Roman" w:eastAsia="Times New Roman" w:hAnsi="Times New Roman" w:cs="Times New Roman"/>
        </w:rPr>
        <w:t>(Tisza-parti Civil Közösségekért Egyesület) 6721 Szeged, Vadász u. 5 1/2.</w:t>
      </w:r>
    </w:p>
    <w:p w:rsidR="00CE6B8A" w:rsidRPr="007D5EA3" w:rsidRDefault="00CE6B8A" w:rsidP="00CE6B8A">
      <w:pPr>
        <w:numPr>
          <w:ilvl w:val="1"/>
          <w:numId w:val="5"/>
        </w:numPr>
        <w:shd w:val="clear" w:color="auto" w:fill="FFFFFF"/>
        <w:spacing w:line="240" w:lineRule="auto"/>
        <w:ind w:left="1434" w:right="284" w:hanging="357"/>
        <w:jc w:val="both"/>
        <w:rPr>
          <w:rFonts w:ascii="Times New Roman" w:hAnsi="Times New Roman" w:cs="Times New Roman"/>
          <w:sz w:val="24"/>
          <w:szCs w:val="24"/>
          <w:shd w:val="clear" w:color="auto" w:fill="FFFFFF"/>
        </w:rPr>
      </w:pPr>
      <w:r w:rsidRPr="007D5EA3">
        <w:rPr>
          <w:rFonts w:ascii="Times New Roman" w:hAnsi="Times New Roman" w:cs="Times New Roman"/>
          <w:color w:val="000000"/>
          <w:sz w:val="24"/>
          <w:szCs w:val="24"/>
          <w:shd w:val="clear" w:color="auto" w:fill="FFFFFF"/>
        </w:rPr>
        <w:t xml:space="preserve">E-mailen keresztül: </w:t>
      </w:r>
      <w:hyperlink r:id="rId8" w:history="1">
        <w:r w:rsidRPr="007D5EA3">
          <w:rPr>
            <w:rStyle w:val="Hiperhivatkozs"/>
            <w:rFonts w:ascii="Times New Roman" w:hAnsi="Times New Roman" w:cs="Times New Roman"/>
            <w:sz w:val="24"/>
            <w:szCs w:val="24"/>
            <w:shd w:val="clear" w:color="auto" w:fill="FFFFFF"/>
          </w:rPr>
          <w:t>civilcsongrad@gmail.com</w:t>
        </w:r>
      </w:hyperlink>
    </w:p>
    <w:p w:rsidR="00CE6B8A" w:rsidRPr="000A2523" w:rsidRDefault="00CE6B8A" w:rsidP="00CE6B8A">
      <w:pPr>
        <w:numPr>
          <w:ilvl w:val="0"/>
          <w:numId w:val="1"/>
        </w:numPr>
        <w:spacing w:after="120" w:line="240" w:lineRule="auto"/>
        <w:ind w:left="714" w:hanging="357"/>
        <w:jc w:val="both"/>
        <w:rPr>
          <w:rFonts w:ascii="Times New Roman" w:eastAsia="Calibri" w:hAnsi="Times New Roman" w:cs="Times New Roman"/>
          <w:sz w:val="24"/>
          <w:szCs w:val="24"/>
        </w:rPr>
      </w:pPr>
      <w:r w:rsidRPr="000A2523">
        <w:rPr>
          <w:rFonts w:ascii="Times New Roman" w:eastAsia="Times New Roman" w:hAnsi="Times New Roman" w:cs="Times New Roman"/>
          <w:b/>
          <w:sz w:val="24"/>
          <w:szCs w:val="24"/>
        </w:rPr>
        <w:t>Jogérvényesítési lehetőség</w:t>
      </w:r>
      <w:r w:rsidRPr="000A2523">
        <w:rPr>
          <w:rFonts w:ascii="Times New Roman" w:eastAsia="Times New Roman" w:hAnsi="Times New Roman" w:cs="Times New Roman"/>
          <w:b/>
          <w:color w:val="000000"/>
          <w:sz w:val="24"/>
          <w:szCs w:val="24"/>
        </w:rPr>
        <w:t>ek</w:t>
      </w:r>
    </w:p>
    <w:p w:rsidR="00CE6B8A" w:rsidRPr="000A2523" w:rsidRDefault="00CE6B8A" w:rsidP="00CE6B8A">
      <w:pPr>
        <w:jc w:val="both"/>
        <w:rPr>
          <w:rFonts w:ascii="Times New Roman" w:eastAsia="Times New Roman" w:hAnsi="Times New Roman" w:cs="Times New Roman"/>
          <w:b/>
          <w:sz w:val="24"/>
          <w:szCs w:val="24"/>
        </w:rPr>
      </w:pPr>
      <w:r w:rsidRPr="000A2523">
        <w:rPr>
          <w:rFonts w:ascii="Times New Roman" w:eastAsia="Times New Roman" w:hAnsi="Times New Roman" w:cs="Times New Roman"/>
          <w:sz w:val="24"/>
          <w:szCs w:val="24"/>
        </w:rPr>
        <w:t xml:space="preserve">Az Ön személyes adatát kizárólag a jelen adatvédelmi tájékoztató és a hatályos adatvédelmi jogszabályoknak megfelelően dolgozzuk fel. </w:t>
      </w:r>
      <w:r w:rsidRPr="000A2523">
        <w:rPr>
          <w:rFonts w:ascii="Times New Roman" w:eastAsia="Times New Roman" w:hAnsi="Times New Roman" w:cs="Times New Roman"/>
          <w:b/>
          <w:sz w:val="24"/>
          <w:szCs w:val="24"/>
        </w:rPr>
        <w:t xml:space="preserve">Ha úgy érzi, hogy megsértettük a személyes adatok védelméhez fűződő jogát, akkor vegye fel velünk a kapcsolatot, hogy az esetleges sérelmére közösen találhassunk megoldást! </w:t>
      </w:r>
    </w:p>
    <w:p w:rsidR="00CE6B8A" w:rsidRPr="000A2523" w:rsidRDefault="00CE6B8A" w:rsidP="00CE62B8">
      <w:pPr>
        <w:spacing w:after="960"/>
        <w:jc w:val="both"/>
        <w:rPr>
          <w:rFonts w:ascii="Times New Roman" w:eastAsia="Times New Roman" w:hAnsi="Times New Roman" w:cs="Times New Roman"/>
          <w:sz w:val="24"/>
          <w:szCs w:val="24"/>
        </w:rPr>
      </w:pPr>
      <w:r w:rsidRPr="000A2523">
        <w:rPr>
          <w:rFonts w:ascii="Times New Roman" w:eastAsia="Times New Roman" w:hAnsi="Times New Roman" w:cs="Times New Roman"/>
          <w:sz w:val="24"/>
          <w:szCs w:val="24"/>
        </w:rPr>
        <w:t>Amennyiben mégis panaszt szeretne tenni, vagy segítségre van szüksége az igényének érvényesítéséhez, jogában áll a felügyeleti hatósághoz fordulni:</w:t>
      </w:r>
    </w:p>
    <w:p w:rsidR="00CE6B8A" w:rsidRPr="007D5EA3" w:rsidRDefault="00CE6B8A" w:rsidP="00CE6B8A">
      <w:pPr>
        <w:spacing w:after="120"/>
        <w:jc w:val="both"/>
        <w:rPr>
          <w:rFonts w:ascii="Times New Roman" w:eastAsia="Times New Roman" w:hAnsi="Times New Roman" w:cs="Times New Roman"/>
          <w:b/>
          <w:sz w:val="24"/>
          <w:szCs w:val="24"/>
        </w:rPr>
      </w:pPr>
      <w:r w:rsidRPr="007D5EA3">
        <w:rPr>
          <w:rFonts w:ascii="Times New Roman" w:eastAsia="Times New Roman" w:hAnsi="Times New Roman" w:cs="Times New Roman"/>
          <w:b/>
          <w:sz w:val="24"/>
          <w:szCs w:val="24"/>
        </w:rPr>
        <w:t>Nemzeti Adatvédelmi és Információszabadság Hatóság</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Cím: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1055 Budapest, Falk Miksa utca 9</w:t>
      </w:r>
      <w:r w:rsidRPr="007D5EA3">
        <w:rPr>
          <w:rFonts w:ascii="Times New Roman" w:eastAsia="Times New Roman" w:hAnsi="Times New Roman" w:cs="Times New Roman"/>
          <w:sz w:val="24"/>
          <w:szCs w:val="24"/>
        </w:rPr>
        <w:sym w:font="Symbol" w:char="F02D"/>
      </w:r>
      <w:r w:rsidRPr="007D5EA3">
        <w:rPr>
          <w:rFonts w:ascii="Times New Roman" w:eastAsia="Times New Roman" w:hAnsi="Times New Roman" w:cs="Times New Roman"/>
          <w:sz w:val="24"/>
          <w:szCs w:val="24"/>
        </w:rPr>
        <w:t>11.</w:t>
      </w:r>
    </w:p>
    <w:p w:rsidR="00CE6B8A" w:rsidRDefault="00CE6B8A" w:rsidP="00CE6B8A">
      <w:pPr>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 xml:space="preserve">Telefon: </w:t>
      </w:r>
    </w:p>
    <w:p w:rsidR="00CE6B8A" w:rsidRPr="007D5EA3" w:rsidRDefault="00CE6B8A" w:rsidP="00917CA1">
      <w:pPr>
        <w:spacing w:after="12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+36 (1) 391 1400; +36 (30) 683</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5969; +36 (30) 549 6838</w:t>
      </w:r>
    </w:p>
    <w:p w:rsidR="00CE6B8A" w:rsidRDefault="00CE6B8A" w:rsidP="00CE6B8A">
      <w:pPr>
        <w:tabs>
          <w:tab w:val="left" w:pos="7065"/>
        </w:tabs>
        <w:spacing w:after="0"/>
        <w:jc w:val="both"/>
        <w:rPr>
          <w:rFonts w:ascii="Times New Roman" w:eastAsia="Times New Roman" w:hAnsi="Times New Roman" w:cs="Times New Roman"/>
          <w:sz w:val="24"/>
          <w:szCs w:val="24"/>
        </w:rPr>
      </w:pPr>
      <w:r w:rsidRPr="007D5EA3">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D5EA3">
        <w:rPr>
          <w:rFonts w:ascii="Times New Roman" w:eastAsia="Times New Roman" w:hAnsi="Times New Roman" w:cs="Times New Roman"/>
          <w:sz w:val="24"/>
          <w:szCs w:val="24"/>
        </w:rPr>
        <w:t xml:space="preserve">Levelezési cím: </w:t>
      </w:r>
    </w:p>
    <w:p w:rsidR="00CE6B8A" w:rsidRPr="007D5EA3" w:rsidRDefault="007F606D" w:rsidP="00CE6B8A">
      <w:pPr>
        <w:tabs>
          <w:tab w:val="left" w:pos="7065"/>
        </w:tabs>
        <w:spacing w:after="480" w:line="480" w:lineRule="auto"/>
        <w:jc w:val="both"/>
        <w:rPr>
          <w:rFonts w:ascii="Times New Roman" w:eastAsia="Times New Roman" w:hAnsi="Times New Roman" w:cs="Times New Roman"/>
          <w:sz w:val="24"/>
          <w:szCs w:val="24"/>
        </w:rPr>
      </w:pPr>
      <w:hyperlink r:id="rId9" w:history="1">
        <w:r w:rsidR="00CE6B8A" w:rsidRPr="007D5EA3">
          <w:rPr>
            <w:rStyle w:val="Hiperhivatkozs"/>
            <w:rFonts w:ascii="Times New Roman" w:eastAsia="Times New Roman" w:hAnsi="Times New Roman" w:cs="Times New Roman"/>
            <w:sz w:val="24"/>
            <w:szCs w:val="24"/>
          </w:rPr>
          <w:t>ugyfelszolgalat@naih.hu</w:t>
        </w:r>
      </w:hyperlink>
      <w:r w:rsidR="00CE6B8A" w:rsidRPr="007D5EA3">
        <w:rPr>
          <w:rFonts w:ascii="Times New Roman" w:hAnsi="Times New Roman" w:cs="Times New Roman"/>
          <w:sz w:val="24"/>
          <w:szCs w:val="24"/>
        </w:rPr>
        <w:t xml:space="preserve"> 1363Budapest, Pf.:9.</w:t>
      </w:r>
    </w:p>
    <w:p w:rsidR="00D13AA5" w:rsidRPr="00D13AA5" w:rsidRDefault="00D13AA5" w:rsidP="00D13AA5">
      <w:pPr>
        <w:tabs>
          <w:tab w:val="left" w:pos="5670"/>
        </w:tabs>
        <w:spacing w:before="480" w:after="480" w:line="240" w:lineRule="auto"/>
        <w:rPr>
          <w:rFonts w:ascii="Times New Roman" w:eastAsia="Times New Roman" w:hAnsi="Times New Roman" w:cs="Times New Roman"/>
          <w:sz w:val="24"/>
          <w:szCs w:val="24"/>
        </w:rPr>
      </w:pPr>
      <w:r w:rsidRPr="00D13AA5">
        <w:rPr>
          <w:rFonts w:ascii="Times New Roman" w:eastAsia="Times New Roman" w:hAnsi="Times New Roman" w:cs="Times New Roman"/>
          <w:sz w:val="24"/>
          <w:szCs w:val="24"/>
        </w:rPr>
        <w:t xml:space="preserve">Kelt: </w:t>
      </w:r>
      <w:proofErr w:type="gramStart"/>
      <w:r w:rsidRPr="00D13AA5">
        <w:rPr>
          <w:rFonts w:ascii="Times New Roman" w:eastAsia="Times New Roman" w:hAnsi="Times New Roman" w:cs="Times New Roman"/>
          <w:sz w:val="24"/>
          <w:szCs w:val="24"/>
        </w:rPr>
        <w:t>2021. …</w:t>
      </w:r>
      <w:proofErr w:type="gramEnd"/>
      <w:r w:rsidRPr="00D13AA5">
        <w:rPr>
          <w:rFonts w:ascii="Times New Roman" w:eastAsia="Times New Roman" w:hAnsi="Times New Roman" w:cs="Times New Roman"/>
          <w:sz w:val="24"/>
          <w:szCs w:val="24"/>
        </w:rPr>
        <w:t>………………….. .hónap …….. nap</w:t>
      </w:r>
    </w:p>
    <w:p w:rsidR="00CE6B8A" w:rsidRPr="00FD4FCB" w:rsidRDefault="00CE6B8A" w:rsidP="00CE6B8A">
      <w:pPr>
        <w:tabs>
          <w:tab w:val="left" w:pos="5670"/>
        </w:tabs>
        <w:spacing w:after="0" w:line="240" w:lineRule="auto"/>
        <w:rPr>
          <w:rFonts w:ascii="Times New Roman" w:eastAsia="Times New Roman" w:hAnsi="Times New Roman" w:cs="Times New Roman"/>
          <w:color w:val="000000"/>
          <w:sz w:val="24"/>
          <w:szCs w:val="24"/>
        </w:rPr>
      </w:pPr>
      <w:r w:rsidRPr="000A2523">
        <w:rPr>
          <w:rFonts w:ascii="Times New Roman" w:eastAsia="Times New Roman" w:hAnsi="Times New Roman" w:cs="Times New Roman"/>
          <w:b/>
          <w:color w:val="000000"/>
          <w:sz w:val="24"/>
          <w:szCs w:val="24"/>
        </w:rPr>
        <w:tab/>
      </w:r>
      <w:r w:rsidRPr="00FD4FCB">
        <w:rPr>
          <w:rFonts w:ascii="Times New Roman" w:eastAsia="Times New Roman" w:hAnsi="Times New Roman" w:cs="Times New Roman"/>
          <w:color w:val="000000"/>
          <w:sz w:val="24"/>
          <w:szCs w:val="24"/>
        </w:rPr>
        <w:t>………………………………….</w:t>
      </w:r>
    </w:p>
    <w:p w:rsidR="00AA3EEE" w:rsidRPr="00917CA1" w:rsidRDefault="00CE6B8A" w:rsidP="00917CA1">
      <w:pPr>
        <w:tabs>
          <w:tab w:val="left" w:pos="7088"/>
        </w:tabs>
        <w:spacing w:after="0" w:line="240" w:lineRule="auto"/>
        <w:rPr>
          <w:rFonts w:ascii="Times New Roman" w:eastAsia="Times New Roman" w:hAnsi="Times New Roman" w:cs="Times New Roman"/>
          <w:color w:val="000000"/>
          <w:sz w:val="24"/>
          <w:szCs w:val="24"/>
        </w:rPr>
      </w:pPr>
      <w:r w:rsidRPr="00FD4FCB">
        <w:rPr>
          <w:rFonts w:ascii="Times New Roman" w:eastAsia="Times New Roman" w:hAnsi="Times New Roman" w:cs="Times New Roman"/>
          <w:color w:val="000000"/>
          <w:sz w:val="24"/>
          <w:szCs w:val="24"/>
        </w:rPr>
        <w:tab/>
        <w:t>aláírás</w:t>
      </w:r>
    </w:p>
    <w:sectPr w:rsidR="00AA3EEE" w:rsidRPr="00917CA1" w:rsidSect="00CE7A86">
      <w:headerReference w:type="default" r:id="rId10"/>
      <w:footerReference w:type="default" r:id="rId11"/>
      <w:pgSz w:w="11906" w:h="16838"/>
      <w:pgMar w:top="1135" w:right="1133" w:bottom="1701" w:left="1276" w:header="283"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2C4" w:rsidRDefault="004412C4" w:rsidP="002C20A9">
      <w:pPr>
        <w:spacing w:after="0" w:line="240" w:lineRule="auto"/>
      </w:pPr>
      <w:r>
        <w:separator/>
      </w:r>
    </w:p>
  </w:endnote>
  <w:endnote w:type="continuationSeparator" w:id="0">
    <w:p w:rsidR="004412C4" w:rsidRDefault="004412C4" w:rsidP="002C2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36906"/>
      <w:docPartObj>
        <w:docPartGallery w:val="Page Numbers (Bottom of Page)"/>
        <w:docPartUnique/>
      </w:docPartObj>
    </w:sdtPr>
    <w:sdtContent>
      <w:p w:rsidR="00DF6FE1" w:rsidRDefault="00DF6FE1" w:rsidP="009E5637">
        <w:pPr>
          <w:pStyle w:val="llb"/>
          <w:jc w:val="center"/>
        </w:pPr>
        <w:r>
          <w:rPr>
            <w:noProof/>
          </w:rPr>
          <w:drawing>
            <wp:inline distT="0" distB="0" distL="0" distR="0">
              <wp:extent cx="1859241" cy="720000"/>
              <wp:effectExtent l="19050" t="0" r="7659" b="0"/>
              <wp:docPr id="3" name="Kép 2" descr="ME és BGAZ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 és BGAZRT.png"/>
                      <pic:cNvPicPr/>
                    </pic:nvPicPr>
                    <pic:blipFill>
                      <a:blip r:embed="rId1"/>
                      <a:stretch>
                        <a:fillRect/>
                      </a:stretch>
                    </pic:blipFill>
                    <pic:spPr>
                      <a:xfrm>
                        <a:off x="0" y="0"/>
                        <a:ext cx="1859241" cy="720000"/>
                      </a:xfrm>
                      <a:prstGeom prst="rect">
                        <a:avLst/>
                      </a:prstGeom>
                    </pic:spPr>
                  </pic:pic>
                </a:graphicData>
              </a:graphic>
            </wp:inline>
          </w:drawing>
        </w:r>
      </w:p>
      <w:p w:rsidR="002F1DDD" w:rsidRDefault="007F606D" w:rsidP="009E5637">
        <w:pPr>
          <w:pStyle w:val="llb"/>
          <w:jc w:val="center"/>
        </w:pPr>
        <w:r>
          <w:fldChar w:fldCharType="begin"/>
        </w:r>
        <w:r w:rsidR="00745457">
          <w:instrText xml:space="preserve"> PAGE   \* MERGEFORMAT </w:instrText>
        </w:r>
        <w:r>
          <w:fldChar w:fldCharType="separate"/>
        </w:r>
        <w:r w:rsidR="00925CD6">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2C4" w:rsidRDefault="004412C4" w:rsidP="002C20A9">
      <w:pPr>
        <w:spacing w:after="0" w:line="240" w:lineRule="auto"/>
      </w:pPr>
      <w:r>
        <w:separator/>
      </w:r>
    </w:p>
  </w:footnote>
  <w:footnote w:type="continuationSeparator" w:id="0">
    <w:p w:rsidR="004412C4" w:rsidRDefault="004412C4" w:rsidP="002C20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1" w:rsidRPr="00271DC1" w:rsidRDefault="00271DC1" w:rsidP="00271DC1">
    <w:pPr>
      <w:tabs>
        <w:tab w:val="center" w:pos="4820"/>
        <w:tab w:val="left" w:pos="7088"/>
      </w:tabs>
      <w:spacing w:before="240" w:after="0" w:line="240" w:lineRule="auto"/>
      <w:rPr>
        <w:rFonts w:ascii="Times New Roman" w:hAnsi="Times New Roman" w:cs="Times New Roman"/>
        <w:sz w:val="20"/>
        <w:szCs w:val="24"/>
      </w:rPr>
    </w:pPr>
    <w:r w:rsidRPr="00271DC1">
      <w:rPr>
        <w:rFonts w:ascii="Times New Roman" w:hAnsi="Times New Roman" w:cs="Times New Roman"/>
        <w:noProof/>
        <w:sz w:val="20"/>
        <w:szCs w:val="24"/>
      </w:rPr>
      <w:drawing>
        <wp:anchor distT="0" distB="0" distL="114300" distR="114300" simplePos="0" relativeHeight="251659264" behindDoc="0" locked="0" layoutInCell="1" allowOverlap="1">
          <wp:simplePos x="0" y="0"/>
          <wp:positionH relativeFrom="margin">
            <wp:posOffset>4723765</wp:posOffset>
          </wp:positionH>
          <wp:positionV relativeFrom="margin">
            <wp:posOffset>-570230</wp:posOffset>
          </wp:positionV>
          <wp:extent cx="1463040" cy="431800"/>
          <wp:effectExtent l="0" t="0" r="0" b="0"/>
          <wp:wrapSquare wrapText="bothSides"/>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ONGRÁD-CSANÁD png..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3040" cy="431800"/>
                  </a:xfrm>
                  <a:prstGeom prst="rect">
                    <a:avLst/>
                  </a:prstGeom>
                </pic:spPr>
              </pic:pic>
            </a:graphicData>
          </a:graphic>
        </wp:anchor>
      </w:drawing>
    </w:r>
    <w:r w:rsidRPr="00271DC1">
      <w:rPr>
        <w:rFonts w:ascii="Times New Roman" w:hAnsi="Times New Roman" w:cs="Times New Roman"/>
        <w:b/>
        <w:sz w:val="20"/>
        <w:szCs w:val="24"/>
      </w:rPr>
      <w:t>Tisza-parti Civil Közösségekért Egyesület</w:t>
    </w:r>
  </w:p>
  <w:p w:rsidR="00271DC1" w:rsidRDefault="00271DC1" w:rsidP="00271DC1">
    <w:pPr>
      <w:tabs>
        <w:tab w:val="center" w:pos="4536"/>
        <w:tab w:val="right" w:pos="9072"/>
      </w:tabs>
      <w:spacing w:after="0" w:line="240" w:lineRule="auto"/>
      <w:rPr>
        <w:rStyle w:val="Kiemels2"/>
        <w:rFonts w:ascii="Times New Roman" w:hAnsi="Times New Roman" w:cs="Times New Roman"/>
        <w:color w:val="5B5B5B"/>
        <w:sz w:val="20"/>
        <w:szCs w:val="24"/>
        <w:shd w:val="clear" w:color="auto" w:fill="FFFFFF"/>
      </w:rPr>
    </w:pPr>
    <w:r w:rsidRPr="00271DC1">
      <w:rPr>
        <w:rStyle w:val="Kiemels2"/>
        <w:rFonts w:ascii="Times New Roman" w:hAnsi="Times New Roman" w:cs="Times New Roman"/>
        <w:color w:val="5B5B5B"/>
        <w:sz w:val="20"/>
        <w:szCs w:val="24"/>
        <w:shd w:val="clear" w:color="auto" w:fill="FFFFFF"/>
      </w:rPr>
      <w:t>CKSZ-KP-1-2021/1-000006</w:t>
    </w:r>
  </w:p>
  <w:p w:rsidR="00D13AA5" w:rsidRPr="00271DC1" w:rsidRDefault="00D13AA5" w:rsidP="00271DC1">
    <w:pPr>
      <w:tabs>
        <w:tab w:val="center" w:pos="4536"/>
        <w:tab w:val="right" w:pos="9072"/>
      </w:tabs>
      <w:spacing w:after="0" w:line="240" w:lineRule="auto"/>
      <w:rPr>
        <w:rFonts w:ascii="Times New Roman" w:hAnsi="Times New Roman" w:cs="Times New Roman"/>
        <w:b/>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3B07"/>
    <w:multiLevelType w:val="multilevel"/>
    <w:tmpl w:val="89F26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B74B71"/>
    <w:multiLevelType w:val="multilevel"/>
    <w:tmpl w:val="F0B4C4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52F2FB1"/>
    <w:multiLevelType w:val="multilevel"/>
    <w:tmpl w:val="8FEE1C2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3C4D3C"/>
    <w:multiLevelType w:val="hybridMultilevel"/>
    <w:tmpl w:val="67385CE2"/>
    <w:lvl w:ilvl="0" w:tplc="040E0017">
      <w:start w:val="1"/>
      <w:numFmt w:val="lowerLetter"/>
      <w:lvlText w:val="%1)"/>
      <w:lvlJc w:val="left"/>
      <w:pPr>
        <w:ind w:left="720" w:hanging="360"/>
      </w:pPr>
    </w:lvl>
    <w:lvl w:ilvl="1" w:tplc="CD48BF66">
      <w:start w:val="1"/>
      <w:numFmt w:val="lowerLetter"/>
      <w:lvlText w:val="%2."/>
      <w:lvlJc w:val="left"/>
      <w:pPr>
        <w:ind w:left="1440" w:hanging="360"/>
      </w:pPr>
      <w:rPr>
        <w:b w:val="0"/>
        <w:color w:val="auto"/>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6CBA57A3"/>
    <w:multiLevelType w:val="multilevel"/>
    <w:tmpl w:val="9A6A4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A965B8"/>
    <w:multiLevelType w:val="hybridMultilevel"/>
    <w:tmpl w:val="196227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CE6B8A"/>
    <w:rsid w:val="00112CEE"/>
    <w:rsid w:val="00271DC1"/>
    <w:rsid w:val="002C20A9"/>
    <w:rsid w:val="004412C4"/>
    <w:rsid w:val="00441E78"/>
    <w:rsid w:val="0063571E"/>
    <w:rsid w:val="00693082"/>
    <w:rsid w:val="006C6705"/>
    <w:rsid w:val="00745457"/>
    <w:rsid w:val="007F606D"/>
    <w:rsid w:val="00884FE3"/>
    <w:rsid w:val="008D6395"/>
    <w:rsid w:val="00917CA1"/>
    <w:rsid w:val="00925CD6"/>
    <w:rsid w:val="00A5253A"/>
    <w:rsid w:val="00AA3EEE"/>
    <w:rsid w:val="00CD456A"/>
    <w:rsid w:val="00CE62B8"/>
    <w:rsid w:val="00CE6B8A"/>
    <w:rsid w:val="00CE7A86"/>
    <w:rsid w:val="00D13AA5"/>
    <w:rsid w:val="00DE24E8"/>
    <w:rsid w:val="00DF6FE1"/>
    <w:rsid w:val="00E72B3A"/>
    <w:rsid w:val="00F978B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E6B8A"/>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CE6B8A"/>
    <w:pPr>
      <w:spacing w:after="0" w:line="240" w:lineRule="auto"/>
    </w:pPr>
    <w:rPr>
      <w:rFonts w:eastAsiaTheme="minorEastAsia"/>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lb">
    <w:name w:val="footer"/>
    <w:basedOn w:val="Norml"/>
    <w:link w:val="llbChar"/>
    <w:uiPriority w:val="99"/>
    <w:unhideWhenUsed/>
    <w:rsid w:val="00CE6B8A"/>
    <w:pPr>
      <w:tabs>
        <w:tab w:val="center" w:pos="4536"/>
        <w:tab w:val="right" w:pos="9072"/>
      </w:tabs>
      <w:spacing w:after="0" w:line="240" w:lineRule="auto"/>
    </w:pPr>
  </w:style>
  <w:style w:type="character" w:customStyle="1" w:styleId="llbChar">
    <w:name w:val="Élőláb Char"/>
    <w:basedOn w:val="Bekezdsalapbettpusa"/>
    <w:link w:val="llb"/>
    <w:uiPriority w:val="99"/>
    <w:rsid w:val="00CE6B8A"/>
    <w:rPr>
      <w:rFonts w:eastAsiaTheme="minorEastAsia"/>
      <w:lang w:eastAsia="hu-HU"/>
    </w:rPr>
  </w:style>
  <w:style w:type="character" w:styleId="Hiperhivatkozs">
    <w:name w:val="Hyperlink"/>
    <w:basedOn w:val="Bekezdsalapbettpusa"/>
    <w:uiPriority w:val="99"/>
    <w:unhideWhenUsed/>
    <w:rsid w:val="00CE6B8A"/>
    <w:rPr>
      <w:color w:val="67AFBD" w:themeColor="hyperlink"/>
      <w:u w:val="single"/>
    </w:rPr>
  </w:style>
  <w:style w:type="paragraph" w:customStyle="1" w:styleId="Default">
    <w:name w:val="Default"/>
    <w:rsid w:val="00CE6B8A"/>
    <w:pPr>
      <w:autoSpaceDE w:val="0"/>
      <w:autoSpaceDN w:val="0"/>
      <w:adjustRightInd w:val="0"/>
      <w:spacing w:after="0" w:line="240" w:lineRule="auto"/>
    </w:pPr>
    <w:rPr>
      <w:rFonts w:ascii="Calibri" w:eastAsiaTheme="minorEastAsia" w:hAnsi="Calibri" w:cs="Calibri"/>
      <w:color w:val="000000"/>
      <w:sz w:val="24"/>
      <w:szCs w:val="24"/>
      <w:lang w:eastAsia="hu-HU"/>
    </w:rPr>
  </w:style>
  <w:style w:type="paragraph" w:styleId="Cm">
    <w:name w:val="Title"/>
    <w:basedOn w:val="Norml"/>
    <w:next w:val="Norml"/>
    <w:link w:val="CmChar"/>
    <w:uiPriority w:val="10"/>
    <w:qFormat/>
    <w:rsid w:val="00CE6B8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CmChar">
    <w:name w:val="Cím Char"/>
    <w:basedOn w:val="Bekezdsalapbettpusa"/>
    <w:link w:val="Cm"/>
    <w:uiPriority w:val="10"/>
    <w:rsid w:val="00CE6B8A"/>
    <w:rPr>
      <w:rFonts w:asciiTheme="majorHAnsi" w:eastAsiaTheme="majorEastAsia" w:hAnsiTheme="majorHAnsi" w:cstheme="majorBidi"/>
      <w:color w:val="313240" w:themeColor="text2" w:themeShade="BF"/>
      <w:spacing w:val="5"/>
      <w:kern w:val="28"/>
      <w:sz w:val="52"/>
      <w:szCs w:val="52"/>
      <w:lang w:eastAsia="hu-HU"/>
    </w:rPr>
  </w:style>
  <w:style w:type="paragraph" w:styleId="lfej">
    <w:name w:val="header"/>
    <w:basedOn w:val="Norml"/>
    <w:link w:val="lfejChar"/>
    <w:uiPriority w:val="99"/>
    <w:semiHidden/>
    <w:unhideWhenUsed/>
    <w:rsid w:val="00271DC1"/>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71DC1"/>
    <w:rPr>
      <w:rFonts w:eastAsiaTheme="minorEastAsia"/>
      <w:lang w:eastAsia="hu-HU"/>
    </w:rPr>
  </w:style>
  <w:style w:type="character" w:styleId="Kiemels2">
    <w:name w:val="Strong"/>
    <w:basedOn w:val="Bekezdsalapbettpusa"/>
    <w:uiPriority w:val="22"/>
    <w:qFormat/>
    <w:rsid w:val="00271DC1"/>
    <w:rPr>
      <w:b/>
      <w:bCs/>
    </w:rPr>
  </w:style>
  <w:style w:type="paragraph" w:styleId="Buborkszveg">
    <w:name w:val="Balloon Text"/>
    <w:basedOn w:val="Norml"/>
    <w:link w:val="BuborkszvegChar"/>
    <w:uiPriority w:val="99"/>
    <w:semiHidden/>
    <w:unhideWhenUsed/>
    <w:rsid w:val="00DF6F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F6FE1"/>
    <w:rPr>
      <w:rFonts w:ascii="Tahoma" w:eastAsiaTheme="minorEastAsia" w:hAnsi="Tahoma" w:cs="Tahoma"/>
      <w:sz w:val="16"/>
      <w:szCs w:val="16"/>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vilcsongrad@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Urbánus">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B074C-410E-453D-BDE1-71440AC1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958</Words>
  <Characters>6611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Felhasználó</cp:lastModifiedBy>
  <cp:revision>2</cp:revision>
  <dcterms:created xsi:type="dcterms:W3CDTF">2021-07-09T11:15:00Z</dcterms:created>
  <dcterms:modified xsi:type="dcterms:W3CDTF">2021-07-09T11:15:00Z</dcterms:modified>
</cp:coreProperties>
</file>